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A63" w:rsidRPr="00A00B3A" w:rsidRDefault="00A64A63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A64A63" w:rsidRPr="00A00B3A" w:rsidRDefault="00A64A63">
      <w:pPr>
        <w:ind w:firstLine="709"/>
        <w:jc w:val="center"/>
        <w:rPr>
          <w:rFonts w:ascii="Times New Roman" w:hAnsi="Times New Roman"/>
          <w:b/>
          <w:i/>
          <w:sz w:val="36"/>
          <w:szCs w:val="36"/>
        </w:rPr>
      </w:pPr>
    </w:p>
    <w:p w:rsidR="004C498A" w:rsidRDefault="004C498A" w:rsidP="00472BFA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СБОРНИК ЗАДАНИЙ </w:t>
      </w:r>
    </w:p>
    <w:p w:rsidR="00A00B3A" w:rsidRDefault="004C498A" w:rsidP="00472BFA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«</w:t>
      </w:r>
      <w:r w:rsidR="00A00B3A" w:rsidRPr="00A00B3A">
        <w:rPr>
          <w:rFonts w:ascii="Times New Roman" w:hAnsi="Times New Roman"/>
          <w:b/>
          <w:sz w:val="48"/>
          <w:szCs w:val="48"/>
        </w:rPr>
        <w:t xml:space="preserve">Задачи для младших школьников </w:t>
      </w:r>
    </w:p>
    <w:p w:rsidR="00A64A63" w:rsidRPr="00A00B3A" w:rsidRDefault="00A00B3A" w:rsidP="00472BFA">
      <w:pPr>
        <w:spacing w:after="0"/>
        <w:jc w:val="center"/>
        <w:rPr>
          <w:rFonts w:ascii="Times New Roman" w:hAnsi="Times New Roman"/>
          <w:b/>
          <w:sz w:val="48"/>
          <w:szCs w:val="48"/>
        </w:rPr>
      </w:pPr>
      <w:r w:rsidRPr="00A00B3A">
        <w:rPr>
          <w:rFonts w:ascii="Times New Roman" w:hAnsi="Times New Roman"/>
          <w:b/>
          <w:sz w:val="48"/>
          <w:szCs w:val="48"/>
        </w:rPr>
        <w:t xml:space="preserve">(3 – 4 класс) </w:t>
      </w:r>
      <w:r w:rsidR="00472BFA">
        <w:rPr>
          <w:rFonts w:ascii="Times New Roman" w:hAnsi="Times New Roman"/>
          <w:b/>
          <w:sz w:val="48"/>
          <w:szCs w:val="48"/>
        </w:rPr>
        <w:t xml:space="preserve">на </w:t>
      </w:r>
      <w:r w:rsidR="00472BFA">
        <w:rPr>
          <w:rFonts w:ascii="Times New Roman" w:hAnsi="Times New Roman"/>
          <w:b/>
          <w:bCs/>
          <w:sz w:val="48"/>
          <w:szCs w:val="48"/>
        </w:rPr>
        <w:t>ф</w:t>
      </w:r>
      <w:r w:rsidR="00472BFA" w:rsidRPr="00472BFA">
        <w:rPr>
          <w:rFonts w:ascii="Times New Roman" w:hAnsi="Times New Roman"/>
          <w:b/>
          <w:bCs/>
          <w:sz w:val="48"/>
          <w:szCs w:val="48"/>
        </w:rPr>
        <w:t>ормирование математической грамотности</w:t>
      </w:r>
      <w:r w:rsidR="004C498A">
        <w:rPr>
          <w:rFonts w:ascii="Times New Roman" w:hAnsi="Times New Roman"/>
          <w:b/>
          <w:bCs/>
          <w:sz w:val="48"/>
          <w:szCs w:val="48"/>
        </w:rPr>
        <w:t xml:space="preserve"> (МГ)»</w:t>
      </w:r>
      <w:r w:rsidR="00A945E5">
        <w:rPr>
          <w:rFonts w:ascii="Times New Roman" w:hAnsi="Times New Roman"/>
          <w:b/>
          <w:bCs/>
          <w:sz w:val="48"/>
          <w:szCs w:val="48"/>
        </w:rPr>
        <w:t xml:space="preserve">           </w:t>
      </w:r>
      <w:r w:rsidR="00472BFA" w:rsidRPr="00472BFA">
        <w:rPr>
          <w:rFonts w:ascii="Times New Roman" w:hAnsi="Times New Roman"/>
          <w:b/>
          <w:sz w:val="48"/>
          <w:szCs w:val="48"/>
        </w:rPr>
        <w:t xml:space="preserve"> </w:t>
      </w:r>
    </w:p>
    <w:p w:rsidR="00A64A63" w:rsidRDefault="00A64A6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64A63" w:rsidRDefault="00A64A63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945E5" w:rsidRPr="00A945E5" w:rsidRDefault="00A945E5" w:rsidP="00A945E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945E5">
        <w:rPr>
          <w:rFonts w:ascii="Times New Roman" w:hAnsi="Times New Roman"/>
          <w:b/>
          <w:sz w:val="28"/>
          <w:szCs w:val="28"/>
        </w:rPr>
        <w:t xml:space="preserve">Задачи для младших школьников </w:t>
      </w:r>
    </w:p>
    <w:p w:rsidR="004C498A" w:rsidRDefault="00A945E5" w:rsidP="00A945E5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A945E5">
        <w:rPr>
          <w:rFonts w:ascii="Times New Roman" w:hAnsi="Times New Roman"/>
          <w:b/>
          <w:sz w:val="28"/>
          <w:szCs w:val="28"/>
        </w:rPr>
        <w:t xml:space="preserve">(3 – 4 класс) на </w:t>
      </w:r>
      <w:r w:rsidRPr="00A945E5">
        <w:rPr>
          <w:rFonts w:ascii="Times New Roman" w:hAnsi="Times New Roman"/>
          <w:b/>
          <w:bCs/>
          <w:sz w:val="28"/>
          <w:szCs w:val="28"/>
        </w:rPr>
        <w:t xml:space="preserve">формирование математической грамотности (МГ) </w:t>
      </w:r>
    </w:p>
    <w:p w:rsidR="004C498A" w:rsidRDefault="004C498A" w:rsidP="00A945E5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A64A63" w:rsidRDefault="00A64A6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A945E5" w:rsidRDefault="00A945E5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A945E5" w:rsidRPr="00A945E5" w:rsidRDefault="00A945E5" w:rsidP="00A945E5">
      <w:pPr>
        <w:shd w:val="clear" w:color="auto" w:fill="FFFFFF"/>
        <w:suppressAutoHyphens w:val="0"/>
        <w:spacing w:line="322" w:lineRule="atLeast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A945E5">
        <w:rPr>
          <w:rFonts w:ascii="Times New Roman" w:eastAsia="Times New Roman" w:hAnsi="Times New Roman"/>
          <w:b/>
          <w:bCs/>
          <w:sz w:val="28"/>
          <w:szCs w:val="28"/>
        </w:rPr>
        <w:t>Задача МГ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«Аптека. </w:t>
      </w:r>
      <w:r w:rsidRPr="00472BF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Выгодная покупка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A945E5" w:rsidRPr="00A945E5" w:rsidRDefault="00A945E5" w:rsidP="00A945E5">
      <w:pPr>
        <w:shd w:val="clear" w:color="auto" w:fill="FFFFFF"/>
        <w:suppressAutoHyphens w:val="0"/>
        <w:spacing w:line="322" w:lineRule="atLeast"/>
        <w:jc w:val="both"/>
        <w:rPr>
          <w:rFonts w:ascii="Helvetica" w:eastAsia="Times New Roman" w:hAnsi="Helvetica" w:cs="Helvetica"/>
          <w:sz w:val="28"/>
          <w:szCs w:val="28"/>
        </w:rPr>
      </w:pPr>
      <w:r w:rsidRPr="00A945E5">
        <w:rPr>
          <w:rFonts w:ascii="Times New Roman" w:eastAsia="Times New Roman" w:hAnsi="Times New Roman"/>
          <w:sz w:val="28"/>
          <w:szCs w:val="28"/>
        </w:rPr>
        <w:t>В г</w:t>
      </w:r>
      <w:proofErr w:type="gramStart"/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gramEnd"/>
      <w:r w:rsidRPr="00A945E5">
        <w:rPr>
          <w:rFonts w:ascii="Times New Roman" w:eastAsia="Times New Roman" w:hAnsi="Times New Roman"/>
          <w:sz w:val="28"/>
          <w:szCs w:val="28"/>
        </w:rPr>
        <w:t>р</w:t>
      </w:r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r w:rsidRPr="00A945E5">
        <w:rPr>
          <w:rFonts w:ascii="Times New Roman" w:eastAsia="Times New Roman" w:hAnsi="Times New Roman"/>
          <w:sz w:val="28"/>
          <w:szCs w:val="28"/>
        </w:rPr>
        <w:t>де  раб</w:t>
      </w:r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r w:rsidRPr="00A945E5">
        <w:rPr>
          <w:rFonts w:ascii="Times New Roman" w:eastAsia="Times New Roman" w:hAnsi="Times New Roman"/>
          <w:sz w:val="28"/>
          <w:szCs w:val="28"/>
        </w:rPr>
        <w:t xml:space="preserve">тают три разных аптеки. Бабушка отправила внука Диму в 11 часов утра за лекарствами от  простудных и инфекционно-воспалительных заболеваний в аптеку. Это была пятница, так как в некоторых аптеках действуют скидки. Бабушка дала Диме с собой 700 рублей и список необходимых лекарств:  ацетилсалициловая кислота, парацетамол, 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ибуклин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ринза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терафлю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 (смотри таблицу). П</w:t>
      </w:r>
      <w:proofErr w:type="gramStart"/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gramEnd"/>
      <w:r w:rsidRPr="00A945E5">
        <w:rPr>
          <w:rFonts w:ascii="Times New Roman" w:eastAsia="Times New Roman" w:hAnsi="Times New Roman"/>
          <w:sz w:val="28"/>
          <w:szCs w:val="28"/>
        </w:rPr>
        <w:t>близ</w:t>
      </w:r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сти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 нах</w:t>
      </w:r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дились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 аптеки, с</w:t>
      </w:r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r w:rsidRPr="00A945E5">
        <w:rPr>
          <w:rFonts w:ascii="Times New Roman" w:eastAsia="Times New Roman" w:hAnsi="Times New Roman"/>
          <w:sz w:val="28"/>
          <w:szCs w:val="28"/>
        </w:rPr>
        <w:t xml:space="preserve"> следующими ценами на интересующие лекарства. Как ты думаешь, в какой </w:t>
      </w:r>
      <w:r w:rsidRPr="00A945E5">
        <w:rPr>
          <w:rFonts w:ascii="Times New Roman" w:eastAsia="Times New Roman" w:hAnsi="Times New Roman"/>
          <w:sz w:val="28"/>
          <w:szCs w:val="28"/>
        </w:rPr>
        <w:lastRenderedPageBreak/>
        <w:t xml:space="preserve">аптеке Дима сделает </w:t>
      </w:r>
      <w:proofErr w:type="spellStart"/>
      <w:r w:rsidRPr="00A945E5">
        <w:rPr>
          <w:rFonts w:ascii="Times New Roman" w:eastAsia="Times New Roman" w:hAnsi="Times New Roman"/>
          <w:sz w:val="28"/>
          <w:szCs w:val="28"/>
        </w:rPr>
        <w:t>выг</w:t>
      </w:r>
      <w:proofErr w:type="spellEnd"/>
      <w:proofErr w:type="gramStart"/>
      <w:r w:rsidRPr="00A945E5">
        <w:rPr>
          <w:rFonts w:ascii="Times New Roman" w:eastAsia="Times New Roman" w:hAnsi="Times New Roman"/>
          <w:sz w:val="28"/>
          <w:szCs w:val="28"/>
          <w:lang w:val="en-US"/>
        </w:rPr>
        <w:t>o</w:t>
      </w:r>
      <w:proofErr w:type="spellStart"/>
      <w:proofErr w:type="gramEnd"/>
      <w:r w:rsidRPr="00A945E5">
        <w:rPr>
          <w:rFonts w:ascii="Times New Roman" w:eastAsia="Times New Roman" w:hAnsi="Times New Roman"/>
          <w:sz w:val="28"/>
          <w:szCs w:val="28"/>
        </w:rPr>
        <w:t>дную</w:t>
      </w:r>
      <w:proofErr w:type="spellEnd"/>
      <w:r w:rsidRPr="00A945E5">
        <w:rPr>
          <w:rFonts w:ascii="Times New Roman" w:eastAsia="Times New Roman" w:hAnsi="Times New Roman"/>
          <w:sz w:val="28"/>
          <w:szCs w:val="28"/>
        </w:rPr>
        <w:t xml:space="preserve"> покупку? (цены на лекарства в таблице даны уже со скидкой)</w:t>
      </w:r>
    </w:p>
    <w:tbl>
      <w:tblPr>
        <w:tblW w:w="0" w:type="auto"/>
        <w:tblInd w:w="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2761"/>
        <w:gridCol w:w="1539"/>
        <w:gridCol w:w="1529"/>
        <w:gridCol w:w="1864"/>
      </w:tblGrid>
      <w:tr w:rsidR="00A945E5" w:rsidRPr="00A945E5" w:rsidTr="000A6B0C"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Название аптек</w:t>
            </w:r>
          </w:p>
        </w:tc>
        <w:tc>
          <w:tcPr>
            <w:tcW w:w="15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«Гармония здоровья»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0% скидка</w:t>
            </w:r>
          </w:p>
        </w:tc>
        <w:tc>
          <w:tcPr>
            <w:tcW w:w="1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«Мелодия здоровья»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+ 5 %</w:t>
            </w: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«Губернские аптеки»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+ 10 %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40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45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48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Парацетамол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45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50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53 рубля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Ибуклин</w:t>
            </w:r>
            <w:proofErr w:type="spellEnd"/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145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140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146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Ринза</w:t>
            </w:r>
            <w:proofErr w:type="spellEnd"/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140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137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47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ТераФлю</w:t>
            </w:r>
            <w:proofErr w:type="spell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295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300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>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310</w:t>
            </w:r>
            <w:r w:rsidRPr="00A945E5">
              <w:rPr>
                <w:rFonts w:ascii="Times New Roman" w:eastAsia="Times New Roman" w:hAnsi="Times New Roman"/>
                <w:sz w:val="28"/>
                <w:szCs w:val="28"/>
              </w:rPr>
              <w:t xml:space="preserve"> рублей</w:t>
            </w:r>
          </w:p>
        </w:tc>
      </w:tr>
    </w:tbl>
    <w:p w:rsidR="00A945E5" w:rsidRPr="00A945E5" w:rsidRDefault="00A945E5" w:rsidP="00A945E5">
      <w:pPr>
        <w:shd w:val="clear" w:color="auto" w:fill="FFFFFF"/>
        <w:suppressAutoHyphens w:val="0"/>
        <w:spacing w:line="368" w:lineRule="atLeast"/>
        <w:jc w:val="both"/>
        <w:rPr>
          <w:rFonts w:ascii="Times New Roman" w:eastAsia="Times New Roman" w:hAnsi="Times New Roman"/>
          <w:b/>
          <w:bCs/>
          <w:sz w:val="32"/>
          <w:szCs w:val="32"/>
        </w:rPr>
      </w:pPr>
      <w:r w:rsidRPr="00A945E5">
        <w:rPr>
          <w:rFonts w:ascii="Times New Roman" w:eastAsia="Times New Roman" w:hAnsi="Times New Roman"/>
          <w:b/>
          <w:bCs/>
          <w:sz w:val="32"/>
          <w:szCs w:val="32"/>
        </w:rPr>
        <w:t> 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Хватит ли оставшихся денег на покупку витаминов «Аскорбиновая кислота» (драже), которые продаются в этих аптеках по цене 30 рублей и на сколько штук?</w:t>
      </w:r>
    </w:p>
    <w:p w:rsidR="00A945E5" w:rsidRPr="00A945E5" w:rsidRDefault="00A945E5" w:rsidP="00A945E5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lang w:eastAsia="en-US"/>
        </w:rPr>
        <w:t>Решение задачи: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lang w:eastAsia="en-US"/>
        </w:rPr>
        <w:t>Решение задачи: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1.  Изучает стоимость лека</w:t>
      </w:r>
      <w:proofErr w:type="gramStart"/>
      <w:r w:rsidRPr="00A945E5">
        <w:rPr>
          <w:rFonts w:ascii="Times New Roman" w:eastAsia="Calibri" w:hAnsi="Times New Roman"/>
          <w:sz w:val="28"/>
          <w:szCs w:val="28"/>
          <w:lang w:eastAsia="en-US"/>
        </w:rPr>
        <w:t>рств в т</w:t>
      </w:r>
      <w:proofErr w:type="gramEnd"/>
      <w:r w:rsidRPr="00A945E5">
        <w:rPr>
          <w:rFonts w:ascii="Times New Roman" w:eastAsia="Calibri" w:hAnsi="Times New Roman"/>
          <w:sz w:val="28"/>
          <w:szCs w:val="28"/>
          <w:lang w:eastAsia="en-US"/>
        </w:rPr>
        <w:t>аблице.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2. Делает расчет всех лекарств каждой аптеки.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 xml:space="preserve">Возможные варианты: 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40+45+145+140+295=665 (руб.) – стоимость всех лекарств в аптеке «Гармония здоровья»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45+50+140+137+300=672 (руб.) – стоимость всех лекарств в аптеке «Мелодия здоровья»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48+53+146+147+310=704 (руб.) – стоимость всех лекарств в аптеке «Губернские аптеки»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 xml:space="preserve">3.  Выбирает самые </w:t>
      </w:r>
      <w:proofErr w:type="gramStart"/>
      <w:r w:rsidRPr="00A945E5">
        <w:rPr>
          <w:rFonts w:ascii="Times New Roman" w:eastAsia="Calibri" w:hAnsi="Times New Roman"/>
          <w:sz w:val="28"/>
          <w:szCs w:val="28"/>
          <w:lang w:eastAsia="en-US"/>
        </w:rPr>
        <w:t>дешевые цены</w:t>
      </w:r>
      <w:proofErr w:type="gramEnd"/>
      <w:r w:rsidRPr="00A945E5">
        <w:rPr>
          <w:rFonts w:ascii="Times New Roman" w:eastAsia="Calibri" w:hAnsi="Times New Roman"/>
          <w:sz w:val="28"/>
          <w:szCs w:val="28"/>
          <w:lang w:eastAsia="en-US"/>
        </w:rPr>
        <w:t xml:space="preserve"> каждого лекарства из разных аптек и  производит расчет.</w:t>
      </w:r>
    </w:p>
    <w:tbl>
      <w:tblPr>
        <w:tblW w:w="0" w:type="auto"/>
        <w:tblInd w:w="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2761"/>
        <w:gridCol w:w="1539"/>
        <w:gridCol w:w="1529"/>
        <w:gridCol w:w="1864"/>
      </w:tblGrid>
      <w:tr w:rsidR="00A945E5" w:rsidRPr="00A945E5" w:rsidTr="000A6B0C">
        <w:tc>
          <w:tcPr>
            <w:tcW w:w="48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№</w:t>
            </w:r>
          </w:p>
        </w:tc>
        <w:tc>
          <w:tcPr>
            <w:tcW w:w="27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bCs/>
                <w:color w:val="212121"/>
                <w:sz w:val="28"/>
                <w:szCs w:val="28"/>
              </w:rPr>
              <w:t>Название аптек</w:t>
            </w:r>
          </w:p>
        </w:tc>
        <w:tc>
          <w:tcPr>
            <w:tcW w:w="153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«Гармония здоровья»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0% скидка</w:t>
            </w:r>
          </w:p>
        </w:tc>
        <w:tc>
          <w:tcPr>
            <w:tcW w:w="15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«Мелодия здоровья»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+ 5 %</w:t>
            </w:r>
          </w:p>
        </w:tc>
        <w:tc>
          <w:tcPr>
            <w:tcW w:w="1864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«Губернские аптеки»</w:t>
            </w:r>
          </w:p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+ 10 %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1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Ацетилсалициловая кислота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>40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45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48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2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Парацетамол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>45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50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53 рубля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lastRenderedPageBreak/>
              <w:t>3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Ибуклин</w:t>
            </w:r>
            <w:proofErr w:type="spellEnd"/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145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>140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146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4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Ринза</w:t>
            </w:r>
            <w:proofErr w:type="spellEnd"/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140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</w:rPr>
              <w:t>137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1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  <w:lang w:val="en-US"/>
              </w:rPr>
              <w:t>47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</w:tr>
      <w:tr w:rsidR="00A945E5" w:rsidRPr="00A945E5" w:rsidTr="000A6B0C">
        <w:tc>
          <w:tcPr>
            <w:tcW w:w="48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proofErr w:type="spellStart"/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ТераФлю</w:t>
            </w:r>
            <w:proofErr w:type="spellEnd"/>
          </w:p>
        </w:tc>
        <w:tc>
          <w:tcPr>
            <w:tcW w:w="1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b/>
                <w:color w:val="212121"/>
                <w:sz w:val="28"/>
                <w:szCs w:val="28"/>
                <w:lang w:val="en-US"/>
              </w:rPr>
              <w:t>295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 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  <w:lang w:val="en-US"/>
              </w:rPr>
              <w:t>300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>рублей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945E5" w:rsidRPr="00A945E5" w:rsidRDefault="00A945E5" w:rsidP="00A945E5">
            <w:pPr>
              <w:suppressAutoHyphens w:val="0"/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</w:rPr>
            </w:pP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  <w:lang w:val="en-US"/>
              </w:rPr>
              <w:t>310</w:t>
            </w:r>
            <w:r w:rsidRPr="00A945E5">
              <w:rPr>
                <w:rFonts w:ascii="Times New Roman" w:eastAsia="Times New Roman" w:hAnsi="Times New Roman"/>
                <w:color w:val="212121"/>
                <w:sz w:val="28"/>
                <w:szCs w:val="28"/>
              </w:rPr>
              <w:t xml:space="preserve"> рублей</w:t>
            </w:r>
          </w:p>
        </w:tc>
      </w:tr>
    </w:tbl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40+45+140+137+295=657 (руб.) – стоимость самых дешевых лекарств.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4. Выбирает подходящий вариант стоимости лекарств.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5.  Правильный расчет 40+45+140+137+295=657 (руб.) – стоимость самых дешевых лекарств.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6. Подсчитывает сдачу и покупает одну упаковку витаминов «Аскорбиновая кислота».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700 – 657 =43 (руб.) – сдача со всей покупки</w:t>
      </w:r>
    </w:p>
    <w:p w:rsidR="00A945E5" w:rsidRPr="00A945E5" w:rsidRDefault="00A945E5" w:rsidP="00A945E5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lang w:eastAsia="en-US"/>
        </w:rPr>
        <w:t>43 – 30 = 13 (руб.) – сдача после покупки витаминов</w:t>
      </w:r>
    </w:p>
    <w:p w:rsidR="00A945E5" w:rsidRPr="00A945E5" w:rsidRDefault="00A945E5" w:rsidP="00A945E5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lang w:eastAsia="en-US"/>
        </w:rPr>
        <w:t>Характеристики МГ: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>1. Область содержания</w:t>
      </w: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>: неопределённость и данные, потому что есть выбор аптек и конкретная стоимость.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2. Контекст: </w:t>
      </w: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>Общественная жизнь.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3. Мыслительная деятельность: </w:t>
      </w: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>Формулировать, т.е. осуществление правильного  выбора.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4. Объект оценки (предметный результат): </w:t>
      </w: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>чтение таблицы с наименованием товара и цены.</w:t>
      </w: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5. Формат ответа: </w:t>
      </w: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>развёрнутый ответ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A945E5">
        <w:rPr>
          <w:rFonts w:ascii="Times New Roman" w:eastAsia="Times New Roman" w:hAnsi="Times New Roman"/>
          <w:color w:val="000000"/>
          <w:sz w:val="28"/>
          <w:szCs w:val="28"/>
        </w:rPr>
        <w:t xml:space="preserve">6. Перечень требований, которым удовлетворяет задание согласно общим подходам к составлению заданий на формирование МГ: 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A945E5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- </w:t>
      </w:r>
      <w:r w:rsidRPr="00A945E5">
        <w:rPr>
          <w:rFonts w:ascii="Times New Roman" w:eastAsia="Times New Roman" w:hAnsi="Times New Roman"/>
          <w:i/>
          <w:sz w:val="28"/>
          <w:szCs w:val="28"/>
        </w:rPr>
        <w:t>Умение находить и отбирать информацию.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rPr>
          <w:rFonts w:ascii="Times New Roman" w:eastAsia="Times New Roman" w:hAnsi="Times New Roman"/>
          <w:i/>
          <w:sz w:val="28"/>
          <w:szCs w:val="28"/>
        </w:rPr>
      </w:pPr>
      <w:r w:rsidRPr="00A945E5">
        <w:rPr>
          <w:rFonts w:ascii="Times New Roman" w:eastAsia="Times New Roman" w:hAnsi="Times New Roman"/>
          <w:i/>
          <w:sz w:val="28"/>
          <w:szCs w:val="28"/>
        </w:rPr>
        <w:t>- Производить арифметические действия и применять их для решения конкретных задач.</w:t>
      </w:r>
    </w:p>
    <w:p w:rsidR="00A945E5" w:rsidRPr="00A945E5" w:rsidRDefault="00A945E5" w:rsidP="00A945E5">
      <w:pPr>
        <w:shd w:val="clear" w:color="auto" w:fill="FFFFFF"/>
        <w:suppressAutoHyphens w:val="0"/>
        <w:spacing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45E5">
        <w:rPr>
          <w:rFonts w:ascii="Times New Roman" w:eastAsia="Times New Roman" w:hAnsi="Times New Roman"/>
          <w:b/>
          <w:sz w:val="24"/>
          <w:szCs w:val="24"/>
        </w:rPr>
        <w:t>Система оценивания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A945E5" w:rsidRPr="00A945E5" w:rsidTr="000A6B0C">
        <w:tc>
          <w:tcPr>
            <w:tcW w:w="1384" w:type="dxa"/>
          </w:tcPr>
          <w:p w:rsidR="00A945E5" w:rsidRPr="00A945E5" w:rsidRDefault="00A945E5" w:rsidP="00A945E5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8187" w:type="dxa"/>
          </w:tcPr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 xml:space="preserve">Дано объяснение, в котором показано, сколько денег будет потрачено в каждой аптеке. В итоге из объяснения должно быть видно, что если выбрать по стоимости самые дешевые лекарства из разных аптек, то можно купить на оставшуюся сумму витамины. 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Пример 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>40+45+145+140+295=665 (руб.) – стоимость всех лекарств в аптеке «Гармония здоровья»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 xml:space="preserve">45+50+140+137+300=672 (руб.) – стоимость всех лекарств в аптеке </w:t>
            </w:r>
            <w:r w:rsidRPr="00A945E5">
              <w:rPr>
                <w:rFonts w:ascii="Times New Roman" w:hAnsi="Times New Roman"/>
                <w:sz w:val="24"/>
                <w:szCs w:val="24"/>
              </w:rPr>
              <w:lastRenderedPageBreak/>
              <w:t>«Мелодия здоровья»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>48+53+146+147+310=704 (руб.) – стоимость всех лекарств в аптеке «Губернские аптеки»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>40+45+140+137+295=657 (руб.) – стоимость самых дешевых лекарств.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>700 – 657 =43 (руб.) – сдача со всей покупки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E5">
              <w:rPr>
                <w:rFonts w:ascii="Times New Roman" w:hAnsi="Times New Roman"/>
                <w:sz w:val="24"/>
                <w:szCs w:val="24"/>
              </w:rPr>
              <w:t>43 – 30 = 13 (руб.) – сдача после покупки витаминов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45E5" w:rsidRPr="00A945E5" w:rsidTr="000A6B0C">
        <w:tc>
          <w:tcPr>
            <w:tcW w:w="1384" w:type="dxa"/>
          </w:tcPr>
          <w:p w:rsidR="00A945E5" w:rsidRPr="00A945E5" w:rsidRDefault="00A945E5" w:rsidP="00A945E5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 балл</w:t>
            </w:r>
          </w:p>
        </w:tc>
        <w:tc>
          <w:tcPr>
            <w:tcW w:w="8187" w:type="dxa"/>
          </w:tcPr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 xml:space="preserve">Дан верный ответ, но решение неполное, в нем не указано пояснение.  Произведен расчет сумм лекарств, но из каких аптек не указано. 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40+45+145+140+295=665 (руб.)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45+50+140+137+300=672 (руб.)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48+53+146+147+310=704 (руб.)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Кроме того, в объяснении не должно быть неверных утверждений.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Примеры возможного объяснения (ответы детей): </w:t>
            </w:r>
          </w:p>
          <w:p w:rsidR="00A945E5" w:rsidRPr="00A945E5" w:rsidRDefault="00A945E5" w:rsidP="00A945E5">
            <w:pPr>
              <w:suppressAutoHyphens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Пример 1. «Самые дешевые лекарства продаются в аптеке «Гармония здоровья». Поэтому на оставшуюся сумму можно купить витамины по цене 30 рублей.</w:t>
            </w:r>
          </w:p>
          <w:p w:rsidR="00A945E5" w:rsidRPr="00A945E5" w:rsidRDefault="00A945E5" w:rsidP="00A945E5">
            <w:pPr>
              <w:suppressAutoHyphens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700 – 665 = 35 (руб.)</w:t>
            </w:r>
          </w:p>
          <w:p w:rsidR="00A945E5" w:rsidRPr="00A945E5" w:rsidRDefault="00A945E5" w:rsidP="00A945E5">
            <w:pPr>
              <w:suppressAutoHyphens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35 – 30 = 5 (руб.)</w:t>
            </w:r>
          </w:p>
          <w:p w:rsidR="00A945E5" w:rsidRPr="00A945E5" w:rsidRDefault="00A945E5" w:rsidP="00A945E5">
            <w:pPr>
              <w:suppressAutoHyphens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945E5" w:rsidRPr="00A945E5" w:rsidTr="000A6B0C">
        <w:tc>
          <w:tcPr>
            <w:tcW w:w="1384" w:type="dxa"/>
          </w:tcPr>
          <w:p w:rsidR="00A945E5" w:rsidRPr="00A945E5" w:rsidRDefault="00A945E5" w:rsidP="00A945E5">
            <w:pPr>
              <w:suppressAutoHyphens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8187" w:type="dxa"/>
          </w:tcPr>
          <w:p w:rsidR="00A945E5" w:rsidRPr="00A945E5" w:rsidRDefault="00A945E5" w:rsidP="00A945E5">
            <w:pPr>
              <w:suppressAutoHyphens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 xml:space="preserve">Другие ответы. </w:t>
            </w:r>
          </w:p>
          <w:p w:rsidR="00A945E5" w:rsidRPr="00A945E5" w:rsidRDefault="00A945E5" w:rsidP="00A945E5">
            <w:pPr>
              <w:suppressAutoHyphens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45E5">
              <w:rPr>
                <w:rFonts w:ascii="Times New Roman" w:eastAsia="Times New Roman" w:hAnsi="Times New Roman"/>
                <w:sz w:val="24"/>
                <w:szCs w:val="24"/>
              </w:rPr>
              <w:t>Ответ отсутствует</w:t>
            </w:r>
          </w:p>
        </w:tc>
      </w:tr>
    </w:tbl>
    <w:p w:rsidR="00472BFA" w:rsidRDefault="00472BFA" w:rsidP="00A945E5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2BFA" w:rsidRPr="00472BFA" w:rsidRDefault="00472BFA" w:rsidP="00472BFA">
      <w:pPr>
        <w:suppressAutoHyphens w:val="0"/>
        <w:spacing w:after="160" w:line="259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Задача</w:t>
      </w: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A945E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МГ </w:t>
      </w: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«Любимое блюдо»</w:t>
      </w: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Бабушка решила приготовить манты. Для этого написала список продуктов и их количество. После исследования цен в супермаркетах, составила таблицу, куда выписала цены по каждому наименованию продукта. </w:t>
      </w:r>
    </w:p>
    <w:tbl>
      <w:tblPr>
        <w:tblStyle w:val="11"/>
        <w:tblW w:w="0" w:type="auto"/>
        <w:tblInd w:w="720" w:type="dxa"/>
        <w:tblLook w:val="04A0" w:firstRow="1" w:lastRow="0" w:firstColumn="1" w:lastColumn="0" w:noHBand="0" w:noVBand="1"/>
      </w:tblPr>
      <w:tblGrid>
        <w:gridCol w:w="2479"/>
        <w:gridCol w:w="2124"/>
        <w:gridCol w:w="2124"/>
        <w:gridCol w:w="2124"/>
      </w:tblGrid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2" w:type="dxa"/>
            <w:gridSpan w:val="3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Название супермаркетов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2BFA">
              <w:rPr>
                <w:rFonts w:ascii="Times New Roman" w:hAnsi="Times New Roman"/>
                <w:b/>
                <w:sz w:val="28"/>
                <w:szCs w:val="28"/>
              </w:rPr>
              <w:t xml:space="preserve">Продукт 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2BFA">
              <w:rPr>
                <w:rFonts w:ascii="Times New Roman" w:hAnsi="Times New Roman"/>
                <w:b/>
                <w:sz w:val="28"/>
                <w:szCs w:val="28"/>
              </w:rPr>
              <w:t>«Хороший»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72BFA">
              <w:rPr>
                <w:rFonts w:ascii="Times New Roman" w:hAnsi="Times New Roman"/>
                <w:b/>
                <w:sz w:val="28"/>
                <w:szCs w:val="28"/>
              </w:rPr>
              <w:t xml:space="preserve">    «Магнит»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2BFA">
              <w:rPr>
                <w:rFonts w:ascii="Times New Roman" w:hAnsi="Times New Roman"/>
                <w:b/>
                <w:sz w:val="28"/>
                <w:szCs w:val="28"/>
              </w:rPr>
              <w:t>«Пятерочка»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Мясо (говядина)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440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Мука (1 кг)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Лук 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472BFA" w:rsidRPr="00472BFA" w:rsidTr="00472BFA">
        <w:tc>
          <w:tcPr>
            <w:tcW w:w="2479" w:type="dxa"/>
          </w:tcPr>
          <w:p w:rsidR="00472BFA" w:rsidRPr="00472BFA" w:rsidRDefault="00472BFA" w:rsidP="00A945E5">
            <w:pPr>
              <w:suppressAutoHyphens w:val="0"/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Масло 1л. (подсолнечное)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2124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</w:tr>
    </w:tbl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Вопрос 1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>Определите</w:t>
      </w:r>
      <w:proofErr w:type="gramEnd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в каком супермаркете Бабушке экономично сделать закуп продуктов.</w:t>
      </w:r>
    </w:p>
    <w:p w:rsidR="00472BFA" w:rsidRPr="00472BFA" w:rsidRDefault="00472BFA" w:rsidP="00472BFA">
      <w:pPr>
        <w:suppressAutoHyphens w:val="0"/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1) 460+47+33+20+21+119=700 (руб.) – «Хороший»</w:t>
      </w:r>
    </w:p>
    <w:p w:rsidR="00472BFA" w:rsidRPr="00472BFA" w:rsidRDefault="00472BFA" w:rsidP="00472BFA">
      <w:pPr>
        <w:suppressAutoHyphens w:val="0"/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2) 450+51+35+24+30+117 = 707 (руб.) – «Магнит»</w:t>
      </w:r>
    </w:p>
    <w:p w:rsidR="00472BFA" w:rsidRPr="00472BFA" w:rsidRDefault="00472BFA" w:rsidP="00472BFA">
      <w:pPr>
        <w:suppressAutoHyphens w:val="0"/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3) 455+50+35+24+23+120 = 682 (руб.) – «Пятерочка»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Ответ с пояснением выбранного варианта. 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А) «Хороший», В) «Магнит», Г) «Пятерочка»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Вопрос 2</w:t>
      </w: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Если Бабушка запланировала купить 1,5 кг мяса, 1 кг муки, 2 кг картофеля, 2кг лука и упаковку соли, 1 литр подсолнечного масла, то хватит ли 1000 рублей на покупку всех этих продуктов и в каком магазине? Заполни таблицу.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15"/>
        <w:gridCol w:w="2329"/>
        <w:gridCol w:w="2314"/>
        <w:gridCol w:w="2413"/>
      </w:tblGrid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           Величина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Цена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 за 1 кг)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472BF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72BF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рублях)</w:t>
            </w: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Мясо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Лук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2BFA" w:rsidRPr="00472BFA" w:rsidTr="00472BFA"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Масло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(подсолнечное)</w:t>
            </w: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A945E5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Ответ:</w:t>
      </w: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Супермаркет «Хороший»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09"/>
        <w:gridCol w:w="2312"/>
        <w:gridCol w:w="2295"/>
        <w:gridCol w:w="2455"/>
      </w:tblGrid>
      <w:tr w:rsidR="00472BFA" w:rsidRPr="00472BFA" w:rsidTr="00472BFA">
        <w:tc>
          <w:tcPr>
            <w:tcW w:w="2509" w:type="dxa"/>
          </w:tcPr>
          <w:p w:rsidR="00472BFA" w:rsidRPr="00472BFA" w:rsidRDefault="004C498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-1270</wp:posOffset>
                      </wp:positionV>
                      <wp:extent cx="1605280" cy="590550"/>
                      <wp:effectExtent l="0" t="0" r="13970" b="19050"/>
                      <wp:wrapNone/>
                      <wp:docPr id="17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5280" cy="5905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7.15pt,-.1pt" to="119.2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472BFA" w:rsidRPr="00472BFA">
              <w:rPr>
                <w:rFonts w:ascii="Times New Roman" w:hAnsi="Times New Roman"/>
                <w:sz w:val="28"/>
                <w:szCs w:val="28"/>
              </w:rPr>
              <w:t xml:space="preserve">           Величина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Цена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 за 1 кг)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472BF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72BF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рублях)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Мясо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1,5 кг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450+225=675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35+35=70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Лук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20+20=40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Масло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(подсолнечное)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</w:tr>
      <w:tr w:rsidR="00472BFA" w:rsidRPr="00472BFA" w:rsidTr="00472BFA">
        <w:tc>
          <w:tcPr>
            <w:tcW w:w="7116" w:type="dxa"/>
            <w:gridSpan w:val="3"/>
          </w:tcPr>
          <w:p w:rsidR="00472BFA" w:rsidRPr="00472BFA" w:rsidRDefault="00472BFA" w:rsidP="00472BFA">
            <w:pPr>
              <w:suppressAutoHyphens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983 рубля</w:t>
            </w:r>
          </w:p>
        </w:tc>
      </w:tr>
    </w:tbl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Супермаркет «Магнит»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09"/>
        <w:gridCol w:w="2312"/>
        <w:gridCol w:w="2295"/>
        <w:gridCol w:w="2455"/>
      </w:tblGrid>
      <w:tr w:rsidR="00472BFA" w:rsidRPr="00472BFA" w:rsidTr="00472BFA">
        <w:tc>
          <w:tcPr>
            <w:tcW w:w="2509" w:type="dxa"/>
          </w:tcPr>
          <w:p w:rsidR="00472BFA" w:rsidRPr="00472BFA" w:rsidRDefault="004C498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-1270</wp:posOffset>
                      </wp:positionV>
                      <wp:extent cx="1605280" cy="590550"/>
                      <wp:effectExtent l="0" t="0" r="13970" b="19050"/>
                      <wp:wrapNone/>
                      <wp:docPr id="16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5280" cy="5905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7.15pt,-.1pt" to="119.2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472BFA" w:rsidRPr="00472BFA">
              <w:rPr>
                <w:rFonts w:ascii="Times New Roman" w:hAnsi="Times New Roman"/>
                <w:sz w:val="28"/>
                <w:szCs w:val="28"/>
              </w:rPr>
              <w:t xml:space="preserve">           Величина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Цена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 за 1 кг)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472BF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72BF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рублях)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Мясо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460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1,5 кг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460+230=690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lastRenderedPageBreak/>
              <w:t>Картофель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33+33=66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Лук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24+24=48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Масло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(подсолнечное)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</w:tr>
      <w:tr w:rsidR="00472BFA" w:rsidRPr="00472BFA" w:rsidTr="00472BFA">
        <w:tc>
          <w:tcPr>
            <w:tcW w:w="7116" w:type="dxa"/>
            <w:gridSpan w:val="3"/>
          </w:tcPr>
          <w:p w:rsidR="00472BFA" w:rsidRPr="00472BFA" w:rsidRDefault="00472BFA" w:rsidP="00472BFA">
            <w:pPr>
              <w:suppressAutoHyphens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991 рубль</w:t>
            </w:r>
          </w:p>
        </w:tc>
      </w:tr>
    </w:tbl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t>Супермаркет «Пятерочка»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509"/>
        <w:gridCol w:w="2312"/>
        <w:gridCol w:w="2295"/>
        <w:gridCol w:w="2455"/>
      </w:tblGrid>
      <w:tr w:rsidR="00472BFA" w:rsidRPr="00472BFA" w:rsidTr="00472BFA">
        <w:tc>
          <w:tcPr>
            <w:tcW w:w="2509" w:type="dxa"/>
          </w:tcPr>
          <w:p w:rsidR="00472BFA" w:rsidRPr="00472BFA" w:rsidRDefault="004C498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-1270</wp:posOffset>
                      </wp:positionV>
                      <wp:extent cx="1605280" cy="590550"/>
                      <wp:effectExtent l="0" t="0" r="13970" b="19050"/>
                      <wp:wrapNone/>
                      <wp:docPr id="15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05280" cy="5905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7.15pt,-.1pt" to="119.2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472BFA" w:rsidRPr="00472BFA">
              <w:rPr>
                <w:rFonts w:ascii="Times New Roman" w:hAnsi="Times New Roman"/>
                <w:sz w:val="28"/>
                <w:szCs w:val="28"/>
              </w:rPr>
              <w:t xml:space="preserve">           Величина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Продукты 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Цена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 за 1 кг)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Масса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Start"/>
            <w:r w:rsidRPr="00472BFA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472BF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Стоимость 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(в рублях)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Мясо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440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1,5 кг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440+220=660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Мука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Картофель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35+35=70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Лук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24+24=48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Соль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472BFA" w:rsidRPr="00472BFA" w:rsidTr="00472BFA">
        <w:tc>
          <w:tcPr>
            <w:tcW w:w="2509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Масло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(подсолнечное)</w:t>
            </w:r>
          </w:p>
        </w:tc>
        <w:tc>
          <w:tcPr>
            <w:tcW w:w="2312" w:type="dxa"/>
          </w:tcPr>
          <w:p w:rsidR="00472BFA" w:rsidRPr="00472BFA" w:rsidRDefault="00472BFA" w:rsidP="00472BFA">
            <w:pPr>
              <w:suppressAutoHyphens w:val="0"/>
              <w:spacing w:after="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229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</w:tr>
      <w:tr w:rsidR="00472BFA" w:rsidRPr="00472BFA" w:rsidTr="00472BFA">
        <w:tc>
          <w:tcPr>
            <w:tcW w:w="7116" w:type="dxa"/>
            <w:gridSpan w:val="3"/>
          </w:tcPr>
          <w:p w:rsidR="00472BFA" w:rsidRPr="00472BFA" w:rsidRDefault="00472BFA" w:rsidP="00472BFA">
            <w:pPr>
              <w:suppressAutoHyphens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2455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968 рублей</w:t>
            </w:r>
          </w:p>
        </w:tc>
      </w:tr>
    </w:tbl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spacing w:after="160" w:line="259" w:lineRule="auto"/>
        <w:ind w:firstLine="708"/>
        <w:jc w:val="both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i/>
          <w:sz w:val="28"/>
          <w:szCs w:val="28"/>
          <w:lang w:eastAsia="en-US"/>
        </w:rPr>
        <w:t>Характеристика вопроса 1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Область математического содержания: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Неопределенность и данные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Контекст: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Личная жизнь.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Мыслительная деятельность: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формулирование 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Описание задания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- сравнение величин, округление величин, сложение нескольких величин.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Формат ответ: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краткий ответ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Критерий оценивания: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полный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В супермаркете «Пятерочка»  покупка всех продуктов бабушкой будет самой экономичной. Цена всей покупки 682 рубля – 2б.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частичный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«Пятерочка» – 1 балл.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не верный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если приведены другие варианты решения – 0 баллов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b/>
          <w:i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i/>
          <w:sz w:val="28"/>
          <w:szCs w:val="28"/>
          <w:lang w:eastAsia="en-US"/>
        </w:rPr>
        <w:t>Характеристика вопроса 2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Область математического содержания: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неопределенность и данные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lastRenderedPageBreak/>
        <w:t>Контекст: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Личная жизнь.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Мыслительная деятельность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>: Рассуждение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Описание задания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-  умение выполнять вычислительные операции с величинами, числами, выполнять сравнение и округление величин, предположить результат.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Формат ответ: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развернутый ответ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Критерий оценивания: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полный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минимальная стоимость всей покупки 1003 рубля с магазина «Хороший», в этом случаи бабушке не хватит 3 рублей для покупки всех продуктов. Для совершения покупки она может уменьшить вес картофеля или лука. В других магазинах эта недостача будет больше. - 2 б.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частичный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«не хватит», «Хороший», а объяснение неполное, но не содержит   неверного суждения. – 1 балл.</w:t>
      </w:r>
    </w:p>
    <w:p w:rsidR="00472BFA" w:rsidRPr="00472BFA" w:rsidRDefault="00472BFA" w:rsidP="00472BFA">
      <w:pPr>
        <w:suppressAutoHyphens w:val="0"/>
        <w:spacing w:after="16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i/>
          <w:sz w:val="28"/>
          <w:szCs w:val="28"/>
          <w:lang w:eastAsia="en-US"/>
        </w:rPr>
        <w:t>Ответ не верный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– если приведены другие варианты решения – 0 баллов</w:t>
      </w:r>
    </w:p>
    <w:p w:rsidR="00472BFA" w:rsidRPr="00472BFA" w:rsidRDefault="00472BFA" w:rsidP="00472BFA">
      <w:pPr>
        <w:suppressAutoHyphens w:val="0"/>
        <w:rPr>
          <w:rFonts w:eastAsia="Calibri"/>
          <w:lang w:eastAsia="en-US"/>
        </w:rPr>
      </w:pPr>
    </w:p>
    <w:p w:rsidR="00472BFA" w:rsidRPr="00472BFA" w:rsidRDefault="00472BFA" w:rsidP="00A945E5">
      <w:pPr>
        <w:suppressAutoHyphens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Задача</w:t>
      </w:r>
      <w:r w:rsidRPr="00472BF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A945E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МГ </w:t>
      </w:r>
      <w:r w:rsidRPr="00472BF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«Маски. Выгодная покупка».</w:t>
      </w:r>
    </w:p>
    <w:p w:rsidR="00472BFA" w:rsidRPr="00472BFA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Для 8 школьных работников администрация решила закупить защитные маски на декабрь. Маски надо менять   через каждые 2 часа, рабочий день длится 6 часов и выходной у работников -  суббота и воскресенье.   Фирма</w:t>
      </w:r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А</w:t>
      </w:r>
      <w:proofErr w:type="gramEnd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 предлагает маски по  3 р. за шт. при покупке 100 шт., фирма  Б  за   5 р. за шт. при покупке 50 шт.   Сколько денег при этом будет потрачено на более выгодную покупку? В ответ запишите полученный результат.</w:t>
      </w:r>
    </w:p>
    <w:p w:rsidR="00472BFA" w:rsidRPr="00472BFA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Решение.</w:t>
      </w:r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В декабре 22 рабочих дня (31 – выходной, по 4 субботы и воскресенья)</w:t>
      </w:r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Каждому работнику в день потребуется 6:2= 3 маски</w:t>
      </w:r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22·3·8 =528 масок потребуется всего</w:t>
      </w:r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Округляем до 600 масок и получаем 6 упаковок по 100 масок и округляем до 550  масок   11  упаковок по 50 масок</w:t>
      </w:r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6·100·3=1800 р. фирма</w:t>
      </w:r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А</w:t>
      </w:r>
      <w:proofErr w:type="gramEnd"/>
    </w:p>
    <w:p w:rsidR="00472BFA" w:rsidRPr="00472BFA" w:rsidRDefault="00472BFA" w:rsidP="00472BFA">
      <w:pPr>
        <w:numPr>
          <w:ilvl w:val="0"/>
          <w:numId w:val="23"/>
        </w:num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11·50·5=2750 р. фирма</w:t>
      </w:r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Б</w:t>
      </w:r>
      <w:proofErr w:type="gramEnd"/>
    </w:p>
    <w:p w:rsidR="00472BFA" w:rsidRPr="00472BFA" w:rsidRDefault="00472BFA" w:rsidP="00472BFA">
      <w:pPr>
        <w:suppressAutoHyphens w:val="0"/>
        <w:spacing w:line="360" w:lineRule="auto"/>
        <w:ind w:left="72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Ответ: 2100 р.</w:t>
      </w:r>
    </w:p>
    <w:p w:rsidR="00472BFA" w:rsidRPr="00472BFA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Область содержания:</w:t>
      </w: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количество</w:t>
      </w:r>
    </w:p>
    <w:p w:rsidR="00472BFA" w:rsidRPr="00A945E5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lang w:eastAsia="en-US"/>
        </w:rPr>
        <w:t>Контекст:</w:t>
      </w:r>
      <w:r w:rsidRPr="00A945E5">
        <w:rPr>
          <w:rFonts w:ascii="Times New Roman" w:eastAsia="Calibri" w:hAnsi="Times New Roman"/>
          <w:sz w:val="28"/>
          <w:szCs w:val="28"/>
          <w:lang w:eastAsia="en-US"/>
        </w:rPr>
        <w:t xml:space="preserve"> общественная жизнь</w:t>
      </w:r>
    </w:p>
    <w:p w:rsidR="00472BFA" w:rsidRPr="00A945E5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Мыслительная деятельность:</w:t>
      </w:r>
      <w:r w:rsidRPr="00A945E5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применять</w:t>
      </w:r>
    </w:p>
    <w:p w:rsidR="00472BFA" w:rsidRPr="00A945E5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Объект оценки:</w:t>
      </w:r>
      <w:r w:rsidRPr="00A945E5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умение  округлять и вычислять</w:t>
      </w:r>
    </w:p>
    <w:p w:rsidR="00472BFA" w:rsidRPr="00A945E5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A945E5">
        <w:rPr>
          <w:rFonts w:ascii="Times New Roman" w:eastAsia="Calibri" w:hAnsi="Times New Roman"/>
          <w:b/>
          <w:sz w:val="28"/>
          <w:szCs w:val="28"/>
          <w:shd w:val="clear" w:color="auto" w:fill="FFFFFF"/>
          <w:lang w:eastAsia="en-US"/>
        </w:rPr>
        <w:t>Формат ответа:</w:t>
      </w:r>
      <w:r w:rsidRPr="00A945E5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кратким ответом</w:t>
      </w:r>
    </w:p>
    <w:p w:rsidR="00472BFA" w:rsidRPr="00A945E5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</w:pPr>
      <w:r w:rsidRPr="00A945E5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Требования, которым удовлетворяет задача:</w:t>
      </w:r>
    </w:p>
    <w:p w:rsidR="00472BFA" w:rsidRPr="00472BFA" w:rsidRDefault="00472BFA" w:rsidP="00472BFA">
      <w:pPr>
        <w:numPr>
          <w:ilvl w:val="0"/>
          <w:numId w:val="2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Контекстуальная, практическая проблемная ситуация, разрешаемая средствами математики. Контекст, в рамках которого предложена проблема,   действительно жизненный. Ситуации  </w:t>
      </w:r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>связана</w:t>
      </w:r>
      <w:proofErr w:type="gramEnd"/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общественной  проблемой. Поставленная проблема   интересная и актуальная  для учащихся 4 класса (они получили задание от директора школы).</w:t>
      </w:r>
    </w:p>
    <w:p w:rsidR="00472BFA" w:rsidRPr="00472BFA" w:rsidRDefault="00472BFA" w:rsidP="00472BFA">
      <w:pPr>
        <w:numPr>
          <w:ilvl w:val="0"/>
          <w:numId w:val="2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Для выполнения задания требуется целостное применение математики.</w:t>
      </w:r>
    </w:p>
    <w:p w:rsidR="00472BFA" w:rsidRPr="00472BFA" w:rsidRDefault="00472BFA" w:rsidP="00472BFA">
      <w:pPr>
        <w:numPr>
          <w:ilvl w:val="0"/>
          <w:numId w:val="2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Используется следующая структура задания: даётся описание ситуации (введение в проблему), к которой предлагается  связанный с ней вопрос. </w:t>
      </w:r>
    </w:p>
    <w:p w:rsidR="00472BFA" w:rsidRPr="00472BFA" w:rsidRDefault="00472BFA" w:rsidP="00472BFA">
      <w:pPr>
        <w:numPr>
          <w:ilvl w:val="0"/>
          <w:numId w:val="24"/>
        </w:numPr>
        <w:suppressAutoHyphens w:val="0"/>
        <w:spacing w:line="360" w:lineRule="auto"/>
        <w:ind w:left="0" w:firstLine="0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Введение в проблему представляет собой небольшой вводный текст, мотивирующего характера, который не содержит лишней информации, не связанной с заданием или не принципиальной для ответа на поставленные далее вопросы.</w:t>
      </w:r>
    </w:p>
    <w:p w:rsidR="00472BFA" w:rsidRPr="00472BFA" w:rsidRDefault="00472BFA" w:rsidP="00472BFA">
      <w:pPr>
        <w:suppressAutoHyphens w:val="0"/>
        <w:spacing w:line="36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>Система оценивания задания</w:t>
      </w: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1035"/>
        <w:gridCol w:w="8854"/>
      </w:tblGrid>
      <w:tr w:rsidR="00472BFA" w:rsidRPr="00472BFA" w:rsidTr="00472BFA">
        <w:tc>
          <w:tcPr>
            <w:tcW w:w="1035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  <w:tc>
          <w:tcPr>
            <w:tcW w:w="8854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Дан верный ответ: 2100 р.</w:t>
            </w:r>
          </w:p>
        </w:tc>
      </w:tr>
      <w:tr w:rsidR="00472BFA" w:rsidRPr="00472BFA" w:rsidTr="00472BFA">
        <w:tc>
          <w:tcPr>
            <w:tcW w:w="1035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1 балл </w:t>
            </w:r>
          </w:p>
        </w:tc>
        <w:tc>
          <w:tcPr>
            <w:tcW w:w="8854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 xml:space="preserve">Дан ответ: 2100 </w:t>
            </w:r>
          </w:p>
        </w:tc>
      </w:tr>
      <w:tr w:rsidR="00472BFA" w:rsidRPr="00472BFA" w:rsidTr="00472BFA">
        <w:tc>
          <w:tcPr>
            <w:tcW w:w="1035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0 баллов</w:t>
            </w:r>
          </w:p>
        </w:tc>
        <w:tc>
          <w:tcPr>
            <w:tcW w:w="8854" w:type="dxa"/>
          </w:tcPr>
          <w:p w:rsidR="00472BFA" w:rsidRPr="00472BFA" w:rsidRDefault="00472BFA" w:rsidP="00472BFA">
            <w:pPr>
              <w:suppressAutoHyphens w:val="0"/>
              <w:spacing w:after="0"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2BFA">
              <w:rPr>
                <w:rFonts w:ascii="Times New Roman" w:hAnsi="Times New Roman"/>
                <w:sz w:val="28"/>
                <w:szCs w:val="28"/>
              </w:rPr>
              <w:t>Другие ответы. Ответ отсутствует.</w:t>
            </w:r>
          </w:p>
        </w:tc>
      </w:tr>
    </w:tbl>
    <w:p w:rsidR="00472BFA" w:rsidRPr="00472BFA" w:rsidRDefault="00472BFA" w:rsidP="00472BFA">
      <w:pPr>
        <w:suppressAutoHyphens w:val="0"/>
        <w:spacing w:line="360" w:lineRule="auto"/>
        <w:contextualSpacing/>
        <w:rPr>
          <w:rFonts w:eastAsia="Times New Roman"/>
          <w:sz w:val="28"/>
          <w:szCs w:val="28"/>
        </w:rPr>
      </w:pPr>
      <w:r w:rsidRPr="00472BFA">
        <w:rPr>
          <w:rFonts w:eastAsia="Times New Roman"/>
          <w:sz w:val="28"/>
          <w:szCs w:val="28"/>
        </w:rPr>
        <w:tab/>
      </w:r>
    </w:p>
    <w:p w:rsidR="00472BFA" w:rsidRPr="00472BFA" w:rsidRDefault="00A945E5" w:rsidP="00A945E5">
      <w:pPr>
        <w:suppressAutoHyphens w:val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Задача МГ </w:t>
      </w:r>
      <w:r w:rsidR="00472BFA" w:rsidRPr="00472BFA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«Ремонт. Выкладывание кафельной плитки».</w:t>
      </w:r>
    </w:p>
    <w:p w:rsidR="00472BFA" w:rsidRPr="00472BFA" w:rsidRDefault="004C498A" w:rsidP="00472BFA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709295</wp:posOffset>
                </wp:positionV>
                <wp:extent cx="516255" cy="484505"/>
                <wp:effectExtent l="0" t="0" r="17145" b="10795"/>
                <wp:wrapNone/>
                <wp:docPr id="1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255" cy="48450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05pt;margin-top:55.85pt;width:40.65pt;height:3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" fillcolor="#bfbfbf" strokecolor="#bfbfbf" strokeweight="2pt">
                <v:path arrowok="t"/>
              </v:rect>
            </w:pict>
          </mc:Fallback>
        </mc:AlternateContent>
      </w:r>
      <w:r w:rsidR="00472BFA" w:rsidRPr="00472BFA">
        <w:rPr>
          <w:rFonts w:ascii="Times New Roman" w:eastAsia="Calibri" w:hAnsi="Times New Roman"/>
          <w:noProof/>
          <w:sz w:val="28"/>
          <w:szCs w:val="28"/>
        </w:rPr>
        <w:t>Папа</w:t>
      </w:r>
      <w:r w:rsidR="00472BFA"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решил сделать ремонт в ванной комнате и выложить кафельной плиткой стену  над раковиной. Размеры стены – 1 м х 1 м (100 см х 100 см). Он решил купить плитку квадратной формы со стороной 20 см.</w:t>
      </w:r>
    </w:p>
    <w:p w:rsidR="00472BFA" w:rsidRPr="00472BFA" w:rsidRDefault="004C498A" w:rsidP="00472BFA">
      <w:pPr>
        <w:tabs>
          <w:tab w:val="left" w:pos="1215"/>
        </w:tabs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1909445</wp:posOffset>
                </wp:positionH>
                <wp:positionV relativeFrom="paragraph">
                  <wp:posOffset>247650</wp:posOffset>
                </wp:positionV>
                <wp:extent cx="2599690" cy="2488565"/>
                <wp:effectExtent l="0" t="0" r="10160" b="26035"/>
                <wp:wrapNone/>
                <wp:docPr id="1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99690" cy="24885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35pt;margin-top:19.5pt;width:204.7pt;height:19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" filled="f" strokecolor="#385d8a" strokeweight="2pt">
                <v:path arrowok="t"/>
              </v:rect>
            </w:pict>
          </mc:Fallback>
        </mc:AlternateContent>
      </w:r>
      <w:r w:rsidR="00472BFA"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            20 см                                      100 см</w:t>
      </w:r>
    </w:p>
    <w:p w:rsidR="00472BFA" w:rsidRPr="00472BFA" w:rsidRDefault="00472BFA" w:rsidP="00472BFA">
      <w:pPr>
        <w:tabs>
          <w:tab w:val="left" w:pos="1215"/>
        </w:tabs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 20 см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100 см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C498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1932940</wp:posOffset>
                </wp:positionH>
                <wp:positionV relativeFrom="paragraph">
                  <wp:posOffset>57150</wp:posOffset>
                </wp:positionV>
                <wp:extent cx="516255" cy="484505"/>
                <wp:effectExtent l="0" t="0" r="17145" b="10795"/>
                <wp:wrapNone/>
                <wp:docPr id="1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255" cy="48450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52.2pt;margin-top:4.5pt;width:40.65pt;height:3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" fillcolor="#bfbfbf" strokecolor="#bfbfbf" strokeweight="2pt">
                <v:path arrowok="t"/>
              </v:rect>
            </w:pict>
          </mc:Fallback>
        </mc:AlternateConten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Вопрос 1/2. Сколько таких плиток ему надо купить? 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Выберите и отметьте верный ответ. 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А. 10 000 шт. 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Б. 400 шт. 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В. 100 шт. </w:t>
      </w:r>
    </w:p>
    <w:p w:rsidR="00472BFA" w:rsidRPr="00472BFA" w:rsidRDefault="00472BFA" w:rsidP="00472BFA">
      <w:pPr>
        <w:suppressAutoHyphens w:val="0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Г. 25 </w:t>
      </w:r>
      <w:proofErr w:type="spellStart"/>
      <w:proofErr w:type="gramStart"/>
      <w:r w:rsidRPr="00472BFA">
        <w:rPr>
          <w:rFonts w:ascii="Times New Roman" w:eastAsia="Calibri" w:hAnsi="Times New Roman"/>
          <w:sz w:val="28"/>
          <w:szCs w:val="28"/>
          <w:lang w:eastAsia="en-US"/>
        </w:rPr>
        <w:t>шт</w:t>
      </w:r>
      <w:proofErr w:type="spellEnd"/>
      <w:proofErr w:type="gramEnd"/>
    </w:p>
    <w:p w:rsidR="00472BFA" w:rsidRPr="00472BFA" w:rsidRDefault="00472BFA" w:rsidP="00472BFA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72BFA">
        <w:rPr>
          <w:rFonts w:ascii="Times New Roman" w:eastAsia="Calibri" w:hAnsi="Times New Roman"/>
          <w:sz w:val="28"/>
          <w:szCs w:val="28"/>
          <w:lang w:eastAsia="en-US"/>
        </w:rPr>
        <w:t xml:space="preserve">Вопрос 2/2. В магазине выяснилось, что нет плиток нужного размера, но имеются два вида плиток, которые можно приложить друг к другу и сложить из них плитку размером 20 см х 20 см. Рассчитайте, сколько плиток каждой формы нужно купить. Для этого заполните следующую таблицу. </w:t>
      </w:r>
    </w:p>
    <w:tbl>
      <w:tblPr>
        <w:tblStyle w:val="3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3261"/>
        <w:gridCol w:w="3827"/>
      </w:tblGrid>
      <w:tr w:rsidR="00472BFA" w:rsidRPr="00472BFA" w:rsidTr="00472BFA">
        <w:tc>
          <w:tcPr>
            <w:tcW w:w="2268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Форма плитки.</w:t>
            </w:r>
          </w:p>
        </w:tc>
        <w:tc>
          <w:tcPr>
            <w:tcW w:w="3261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Сколько надо плиток этой формы, чтобы сложить из них плитку размером 20 см х 20 см?</w:t>
            </w:r>
          </w:p>
        </w:tc>
        <w:tc>
          <w:tcPr>
            <w:tcW w:w="3827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Сколько надо плиток этой формы, чтобы выложить квадратную площадку размером 100 см х 100 см?</w:t>
            </w:r>
          </w:p>
        </w:tc>
      </w:tr>
      <w:tr w:rsidR="00472BFA" w:rsidRPr="00472BFA" w:rsidTr="00472BFA">
        <w:tc>
          <w:tcPr>
            <w:tcW w:w="2268" w:type="dxa"/>
          </w:tcPr>
          <w:p w:rsidR="00472BFA" w:rsidRPr="00472BFA" w:rsidRDefault="004C498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151130</wp:posOffset>
                      </wp:positionV>
                      <wp:extent cx="484505" cy="198755"/>
                      <wp:effectExtent l="0" t="0" r="10795" b="10795"/>
                      <wp:wrapNone/>
                      <wp:docPr id="11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4505" cy="198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25400" cap="flat" cmpd="sng" algn="ctr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32.5pt;margin-top:11.9pt;width:38.15pt;height:1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" fillcolor="#bfbfbf" strokecolor="#bfbfbf" strokeweight="2pt">
                      <v:path arrowok="t"/>
                    </v:rect>
                  </w:pict>
                </mc:Fallback>
              </mc:AlternateConten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10 см</w:t>
            </w:r>
          </w:p>
          <w:p w:rsidR="00A945E5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 xml:space="preserve">           20 см</w:t>
            </w:r>
          </w:p>
        </w:tc>
        <w:tc>
          <w:tcPr>
            <w:tcW w:w="3261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________ шт.</w:t>
            </w:r>
          </w:p>
        </w:tc>
        <w:tc>
          <w:tcPr>
            <w:tcW w:w="3827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________ шт.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2BFA" w:rsidRPr="00472BFA" w:rsidTr="00472BFA">
        <w:tc>
          <w:tcPr>
            <w:tcW w:w="2268" w:type="dxa"/>
          </w:tcPr>
          <w:p w:rsidR="00472BFA" w:rsidRPr="00472BFA" w:rsidRDefault="004C498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120015</wp:posOffset>
                      </wp:positionV>
                      <wp:extent cx="214630" cy="206375"/>
                      <wp:effectExtent l="0" t="0" r="13970" b="22225"/>
                      <wp:wrapNone/>
                      <wp:docPr id="10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4630" cy="206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75000"/>
                                </a:sysClr>
                              </a:solidFill>
                              <a:ln w="25400" cap="flat" cmpd="sng" algn="ctr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style="position:absolute;margin-left:35.15pt;margin-top:9.45pt;width:16.9pt;height:1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" fillcolor="#bfbfbf" strokecolor="#bfbfbf" strokeweight="2pt">
                      <v:path arrowok="t"/>
                    </v:rect>
                  </w:pict>
                </mc:Fallback>
              </mc:AlternateConten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10 см</w:t>
            </w:r>
          </w:p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 xml:space="preserve">        10 см</w:t>
            </w:r>
          </w:p>
        </w:tc>
        <w:tc>
          <w:tcPr>
            <w:tcW w:w="3261" w:type="dxa"/>
          </w:tcPr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________ шт.</w:t>
            </w:r>
          </w:p>
        </w:tc>
        <w:tc>
          <w:tcPr>
            <w:tcW w:w="3827" w:type="dxa"/>
          </w:tcPr>
          <w:p w:rsidR="00472BFA" w:rsidRPr="00472BFA" w:rsidRDefault="00472BFA" w:rsidP="00472BFA">
            <w:pPr>
              <w:suppressAutoHyphens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FA">
              <w:rPr>
                <w:rFonts w:ascii="Times New Roman" w:hAnsi="Times New Roman"/>
                <w:sz w:val="24"/>
                <w:szCs w:val="24"/>
              </w:rPr>
              <w:t>________ шт.</w:t>
            </w:r>
          </w:p>
          <w:p w:rsidR="00472BFA" w:rsidRPr="00472BFA" w:rsidRDefault="00472BFA" w:rsidP="00472BFA">
            <w:pPr>
              <w:suppressAutoHyphens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eNormal"/>
        <w:tblW w:w="9572" w:type="dxa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1183"/>
        <w:gridCol w:w="7938"/>
        <w:gridCol w:w="338"/>
      </w:tblGrid>
      <w:tr w:rsidR="00472BFA" w:rsidRPr="00472BFA" w:rsidTr="00A945E5">
        <w:trPr>
          <w:trHeight w:val="275"/>
        </w:trPr>
        <w:tc>
          <w:tcPr>
            <w:tcW w:w="9572" w:type="dxa"/>
            <w:gridSpan w:val="4"/>
          </w:tcPr>
          <w:p w:rsidR="00472BFA" w:rsidRPr="00472BFA" w:rsidRDefault="00472BFA" w:rsidP="00472BFA">
            <w:pPr>
              <w:suppressAutoHyphens w:val="0"/>
              <w:spacing w:after="0" w:line="256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Задание</w:t>
            </w:r>
            <w:r w:rsidRPr="00123B5C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«Ремонт. Выкладывание</w:t>
            </w:r>
            <w:r w:rsidRPr="00123B5C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кафельной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плитки».</w:t>
            </w:r>
            <w:r w:rsidRPr="00123B5C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b/>
                <w:sz w:val="24"/>
              </w:rPr>
              <w:t>1</w:t>
            </w:r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из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b/>
                <w:spacing w:val="-5"/>
                <w:sz w:val="24"/>
              </w:rPr>
              <w:t>2.</w:t>
            </w:r>
          </w:p>
        </w:tc>
      </w:tr>
      <w:tr w:rsidR="00472BFA" w:rsidRPr="00472BFA" w:rsidTr="00A945E5">
        <w:trPr>
          <w:trHeight w:val="3196"/>
        </w:trPr>
        <w:tc>
          <w:tcPr>
            <w:tcW w:w="9572" w:type="dxa"/>
            <w:gridSpan w:val="4"/>
          </w:tcPr>
          <w:p w:rsidR="00472BFA" w:rsidRPr="00472BFA" w:rsidRDefault="00472BFA" w:rsidP="00472BFA">
            <w:pPr>
              <w:suppressAutoHyphens w:val="0"/>
              <w:spacing w:after="0" w:line="271" w:lineRule="exact"/>
              <w:ind w:left="46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lastRenderedPageBreak/>
              <w:t>Характеристики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>задания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>:</w:t>
            </w:r>
          </w:p>
          <w:p w:rsidR="00472BFA" w:rsidRPr="00123B5C" w:rsidRDefault="00472BFA" w:rsidP="00472BFA">
            <w:pPr>
              <w:numPr>
                <w:ilvl w:val="0"/>
                <w:numId w:val="25"/>
              </w:numPr>
              <w:tabs>
                <w:tab w:val="left" w:pos="561"/>
                <w:tab w:val="left" w:pos="562"/>
              </w:tabs>
              <w:suppressAutoHyphens w:val="0"/>
              <w:spacing w:after="0" w:line="292" w:lineRule="exact"/>
              <w:ind w:hanging="361"/>
              <w:rPr>
                <w:rFonts w:ascii="Symbol" w:eastAsia="Times New Roman" w:hAnsi="Symbol"/>
                <w:sz w:val="24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Содержательная</w:t>
            </w:r>
            <w:r w:rsidRPr="00123B5C">
              <w:rPr>
                <w:rFonts w:ascii="Times New Roman" w:eastAsia="Times New Roman" w:hAnsi="Times New Roman"/>
                <w:b/>
                <w:spacing w:val="-6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область</w:t>
            </w:r>
            <w:r w:rsidRPr="00123B5C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оценки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123B5C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Пространство</w:t>
            </w:r>
            <w:r w:rsidRPr="00123B5C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23B5C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форма</w:t>
            </w:r>
          </w:p>
          <w:p w:rsidR="00472BFA" w:rsidRPr="00472BFA" w:rsidRDefault="00472BFA" w:rsidP="00472BFA">
            <w:pPr>
              <w:numPr>
                <w:ilvl w:val="0"/>
                <w:numId w:val="25"/>
              </w:numPr>
              <w:tabs>
                <w:tab w:val="left" w:pos="561"/>
                <w:tab w:val="left" w:pos="562"/>
              </w:tabs>
              <w:suppressAutoHyphens w:val="0"/>
              <w:spacing w:after="0" w:line="293" w:lineRule="exact"/>
              <w:ind w:hanging="361"/>
              <w:rPr>
                <w:rFonts w:ascii="Symbol" w:eastAsia="Times New Roman" w:hAnsi="Symbol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Компетентностная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область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оценки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sz w:val="24"/>
              </w:rPr>
              <w:t>-</w:t>
            </w:r>
            <w:r w:rsidRPr="00472BF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Применять</w:t>
            </w:r>
            <w:proofErr w:type="spellEnd"/>
          </w:p>
          <w:p w:rsidR="00472BFA" w:rsidRPr="00472BFA" w:rsidRDefault="00472BFA" w:rsidP="00472BFA">
            <w:pPr>
              <w:numPr>
                <w:ilvl w:val="0"/>
                <w:numId w:val="25"/>
              </w:numPr>
              <w:tabs>
                <w:tab w:val="left" w:pos="561"/>
                <w:tab w:val="left" w:pos="562"/>
              </w:tabs>
              <w:suppressAutoHyphens w:val="0"/>
              <w:spacing w:after="0" w:line="293" w:lineRule="exact"/>
              <w:ind w:hanging="361"/>
              <w:rPr>
                <w:rFonts w:ascii="Symbol" w:eastAsia="Times New Roman" w:hAnsi="Symbol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Контекст</w:t>
            </w:r>
            <w:proofErr w:type="spellEnd"/>
            <w:r w:rsidRPr="00472BFA">
              <w:rPr>
                <w:rFonts w:ascii="Times New Roman" w:eastAsia="Times New Roman" w:hAnsi="Times New Roman"/>
                <w:sz w:val="24"/>
              </w:rPr>
              <w:t>-</w:t>
            </w:r>
            <w:r w:rsidRPr="00472BF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Личная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жизнь</w:t>
            </w:r>
            <w:proofErr w:type="spellEnd"/>
          </w:p>
          <w:p w:rsidR="00472BFA" w:rsidRPr="00123B5C" w:rsidRDefault="00472BFA" w:rsidP="00472BFA">
            <w:pPr>
              <w:numPr>
                <w:ilvl w:val="0"/>
                <w:numId w:val="25"/>
              </w:numPr>
              <w:tabs>
                <w:tab w:val="left" w:pos="561"/>
                <w:tab w:val="left" w:pos="562"/>
              </w:tabs>
              <w:suppressAutoHyphens w:val="0"/>
              <w:spacing w:before="1" w:after="0" w:line="293" w:lineRule="exact"/>
              <w:ind w:hanging="361"/>
              <w:rPr>
                <w:rFonts w:ascii="Symbol" w:eastAsia="Times New Roman" w:hAnsi="Symbol"/>
                <w:sz w:val="24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Формат</w:t>
            </w:r>
            <w:r w:rsidRPr="00123B5C">
              <w:rPr>
                <w:rFonts w:ascii="Times New Roman" w:eastAsia="Times New Roman" w:hAnsi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ответа</w:t>
            </w:r>
            <w:r w:rsidRPr="00123B5C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123B5C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выбор</w:t>
            </w:r>
            <w:r w:rsidRPr="00123B5C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ответа</w:t>
            </w:r>
            <w:r w:rsidRPr="00123B5C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(из</w:t>
            </w:r>
            <w:r w:rsidRPr="00123B5C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 xml:space="preserve">четырех </w:t>
            </w:r>
            <w:r w:rsidRPr="00123B5C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предложенных)</w:t>
            </w:r>
          </w:p>
          <w:p w:rsidR="00472BFA" w:rsidRPr="00123B5C" w:rsidRDefault="00472BFA" w:rsidP="00472BFA">
            <w:pPr>
              <w:numPr>
                <w:ilvl w:val="0"/>
                <w:numId w:val="25"/>
              </w:numPr>
              <w:tabs>
                <w:tab w:val="left" w:pos="562"/>
              </w:tabs>
              <w:suppressAutoHyphens w:val="0"/>
              <w:spacing w:before="2" w:after="0" w:line="237" w:lineRule="auto"/>
              <w:ind w:right="99"/>
              <w:jc w:val="both"/>
              <w:rPr>
                <w:rFonts w:ascii="Symbol" w:eastAsia="Times New Roman" w:hAnsi="Symbol"/>
                <w:sz w:val="24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Описание задания («объект оценки»)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– применение представления о площади для решения практической задачи, конструирование фигуры из составных частей</w:t>
            </w:r>
          </w:p>
          <w:p w:rsidR="00472BFA" w:rsidRPr="00123B5C" w:rsidRDefault="00472BFA" w:rsidP="00472BFA">
            <w:pPr>
              <w:numPr>
                <w:ilvl w:val="0"/>
                <w:numId w:val="25"/>
              </w:numPr>
              <w:tabs>
                <w:tab w:val="left" w:pos="562"/>
              </w:tabs>
              <w:suppressAutoHyphens w:val="0"/>
              <w:spacing w:before="45" w:after="0" w:line="276" w:lineRule="exact"/>
              <w:ind w:right="100"/>
              <w:jc w:val="both"/>
              <w:rPr>
                <w:rFonts w:ascii="Symbol" w:eastAsia="Times New Roman" w:hAnsi="Symbol"/>
                <w:sz w:val="28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Дополнительные характеристики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. Проверяются действия универсального характера: планировать ход решения, мысленно конструировать ситуацию на нахождение количества равных частей в целом</w:t>
            </w:r>
          </w:p>
        </w:tc>
      </w:tr>
      <w:tr w:rsidR="00472BFA" w:rsidRPr="00472BFA" w:rsidTr="00A945E5">
        <w:trPr>
          <w:trHeight w:val="275"/>
        </w:trPr>
        <w:tc>
          <w:tcPr>
            <w:tcW w:w="9572" w:type="dxa"/>
            <w:gridSpan w:val="4"/>
            <w:tcBorders>
              <w:bottom w:val="nil"/>
            </w:tcBorders>
          </w:tcPr>
          <w:p w:rsidR="00472BFA" w:rsidRPr="00472BFA" w:rsidRDefault="00472BFA" w:rsidP="00472BFA">
            <w:pPr>
              <w:suppressAutoHyphens w:val="0"/>
              <w:spacing w:after="0" w:line="256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Система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>оценивания</w:t>
            </w:r>
            <w:proofErr w:type="spellEnd"/>
          </w:p>
        </w:tc>
      </w:tr>
      <w:tr w:rsidR="00472BFA" w:rsidRPr="00472BFA" w:rsidTr="00A945E5">
        <w:trPr>
          <w:trHeight w:val="294"/>
        </w:trPr>
        <w:tc>
          <w:tcPr>
            <w:tcW w:w="113" w:type="dxa"/>
            <w:tcBorders>
              <w:top w:val="nil"/>
              <w:bottom w:val="nil"/>
            </w:tcBorders>
          </w:tcPr>
          <w:p w:rsidR="00472BFA" w:rsidRPr="00472BFA" w:rsidRDefault="00472BFA" w:rsidP="00472BFA">
            <w:pPr>
              <w:suppressAutoHyphens w:val="0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83" w:type="dxa"/>
          </w:tcPr>
          <w:p w:rsidR="00472BFA" w:rsidRPr="00472BFA" w:rsidRDefault="00472BFA" w:rsidP="00472BFA">
            <w:pPr>
              <w:suppressAutoHyphens w:val="0"/>
              <w:spacing w:after="0"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472BFA">
              <w:rPr>
                <w:rFonts w:ascii="Times New Roman" w:eastAsia="Times New Roman" w:hAnsi="Times New Roman"/>
                <w:sz w:val="24"/>
              </w:rPr>
              <w:t xml:space="preserve">1 </w:t>
            </w:r>
            <w:proofErr w:type="spellStart"/>
            <w:r w:rsidRPr="00472BFA">
              <w:rPr>
                <w:rFonts w:ascii="Times New Roman" w:eastAsia="Times New Roman" w:hAnsi="Times New Roman"/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7938" w:type="dxa"/>
          </w:tcPr>
          <w:p w:rsidR="00472BFA" w:rsidRPr="00472BFA" w:rsidRDefault="00472BFA" w:rsidP="00472BFA">
            <w:pPr>
              <w:suppressAutoHyphens w:val="0"/>
              <w:spacing w:after="0"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Выбран</w:t>
            </w:r>
            <w:proofErr w:type="spellEnd"/>
            <w:r w:rsidRPr="00472BFA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ответ</w:t>
            </w:r>
            <w:proofErr w:type="spellEnd"/>
            <w:r w:rsidRPr="00472BFA">
              <w:rPr>
                <w:rFonts w:ascii="Times New Roman" w:eastAsia="Times New Roman" w:hAnsi="Times New Roman"/>
                <w:spacing w:val="2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spacing w:val="-4"/>
                <w:sz w:val="24"/>
              </w:rPr>
              <w:t>«25»</w:t>
            </w:r>
          </w:p>
        </w:tc>
        <w:tc>
          <w:tcPr>
            <w:tcW w:w="338" w:type="dxa"/>
            <w:vMerge w:val="restart"/>
            <w:tcBorders>
              <w:top w:val="nil"/>
            </w:tcBorders>
          </w:tcPr>
          <w:p w:rsidR="00472BFA" w:rsidRPr="00472BFA" w:rsidRDefault="00472BFA" w:rsidP="00472BFA">
            <w:pPr>
              <w:suppressAutoHyphens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472BFA" w:rsidRPr="00472BFA" w:rsidTr="00A945E5">
        <w:trPr>
          <w:trHeight w:val="583"/>
        </w:trPr>
        <w:tc>
          <w:tcPr>
            <w:tcW w:w="113" w:type="dxa"/>
            <w:tcBorders>
              <w:top w:val="nil"/>
            </w:tcBorders>
          </w:tcPr>
          <w:p w:rsidR="00472BFA" w:rsidRPr="00472BFA" w:rsidRDefault="00472BFA" w:rsidP="00472BFA">
            <w:pPr>
              <w:suppressAutoHyphens w:val="0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1183" w:type="dxa"/>
            <w:tcBorders>
              <w:bottom w:val="double" w:sz="4" w:space="0" w:color="000000"/>
            </w:tcBorders>
          </w:tcPr>
          <w:p w:rsidR="00472BFA" w:rsidRPr="00472BFA" w:rsidRDefault="00472BFA" w:rsidP="00472BFA">
            <w:pPr>
              <w:suppressAutoHyphens w:val="0"/>
              <w:spacing w:after="0"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r w:rsidRPr="00472BFA">
              <w:rPr>
                <w:rFonts w:ascii="Times New Roman" w:eastAsia="Times New Roman" w:hAnsi="Times New Roman"/>
                <w:sz w:val="24"/>
              </w:rPr>
              <w:t xml:space="preserve">0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баллов</w:t>
            </w:r>
            <w:proofErr w:type="spellEnd"/>
          </w:p>
        </w:tc>
        <w:tc>
          <w:tcPr>
            <w:tcW w:w="7938" w:type="dxa"/>
            <w:tcBorders>
              <w:bottom w:val="double" w:sz="4" w:space="0" w:color="000000"/>
            </w:tcBorders>
          </w:tcPr>
          <w:p w:rsidR="00472BFA" w:rsidRPr="00472BFA" w:rsidRDefault="00472BFA" w:rsidP="00472BFA">
            <w:pPr>
              <w:suppressAutoHyphens w:val="0"/>
              <w:spacing w:after="0" w:line="268" w:lineRule="exact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Другие</w:t>
            </w:r>
            <w:proofErr w:type="spellEnd"/>
            <w:r w:rsidRPr="00472BFA">
              <w:rPr>
                <w:rFonts w:ascii="Times New Roman" w:eastAsia="Times New Roman" w:hAnsi="Times New Roman"/>
                <w:spacing w:val="-7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ответы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  <w:p w:rsidR="00472BFA" w:rsidRPr="00472BFA" w:rsidRDefault="00472BFA" w:rsidP="00472BFA">
            <w:pPr>
              <w:suppressAutoHyphens w:val="0"/>
              <w:spacing w:before="19" w:after="0"/>
              <w:ind w:left="10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Ответ</w:t>
            </w:r>
            <w:proofErr w:type="spellEnd"/>
            <w:r w:rsidRPr="00472BFA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отсутствует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338" w:type="dxa"/>
            <w:vMerge/>
            <w:tcBorders>
              <w:top w:val="nil"/>
            </w:tcBorders>
          </w:tcPr>
          <w:p w:rsidR="00472BFA" w:rsidRPr="00472BFA" w:rsidRDefault="00472BFA" w:rsidP="00472BFA">
            <w:pPr>
              <w:suppressAutoHyphens w:val="0"/>
              <w:spacing w:after="0"/>
              <w:rPr>
                <w:rFonts w:ascii="Times New Roman" w:eastAsia="Times New Roman" w:hAnsi="Times New Roman"/>
                <w:sz w:val="2"/>
                <w:szCs w:val="2"/>
              </w:rPr>
            </w:pPr>
          </w:p>
        </w:tc>
      </w:tr>
    </w:tbl>
    <w:p w:rsidR="00472BFA" w:rsidRPr="00472BFA" w:rsidRDefault="00472BFA" w:rsidP="00472BFA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Style w:val="TableNormal"/>
        <w:tblW w:w="9573" w:type="dxa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472BFA" w:rsidRPr="00472BFA" w:rsidTr="00472BFA">
        <w:trPr>
          <w:trHeight w:val="277"/>
        </w:trPr>
        <w:tc>
          <w:tcPr>
            <w:tcW w:w="9573" w:type="dxa"/>
          </w:tcPr>
          <w:p w:rsidR="00472BFA" w:rsidRPr="00472BFA" w:rsidRDefault="00472BFA" w:rsidP="00472BFA">
            <w:pPr>
              <w:suppressAutoHyphens w:val="0"/>
              <w:spacing w:after="0" w:line="258" w:lineRule="exact"/>
              <w:ind w:left="107"/>
              <w:rPr>
                <w:rFonts w:ascii="Times New Roman" w:eastAsia="Times New Roman" w:hAnsi="Times New Roman"/>
                <w:b/>
                <w:sz w:val="24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Задание</w:t>
            </w:r>
            <w:r w:rsidRPr="00123B5C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«Ремонт. Выкладывание</w:t>
            </w:r>
            <w:r w:rsidRPr="00123B5C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кафельной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плитки».</w:t>
            </w:r>
            <w:r w:rsidRPr="00123B5C">
              <w:rPr>
                <w:rFonts w:ascii="Times New Roman" w:eastAsia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b/>
                <w:sz w:val="24"/>
              </w:rPr>
              <w:t>2</w:t>
            </w:r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из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b/>
                <w:spacing w:val="-5"/>
                <w:sz w:val="24"/>
              </w:rPr>
              <w:t>2.</w:t>
            </w:r>
          </w:p>
        </w:tc>
      </w:tr>
      <w:tr w:rsidR="00472BFA" w:rsidRPr="00472BFA" w:rsidTr="00472BFA">
        <w:trPr>
          <w:trHeight w:val="3748"/>
        </w:trPr>
        <w:tc>
          <w:tcPr>
            <w:tcW w:w="9573" w:type="dxa"/>
          </w:tcPr>
          <w:p w:rsidR="00472BFA" w:rsidRPr="00472BFA" w:rsidRDefault="00472BFA" w:rsidP="00472BFA">
            <w:pPr>
              <w:suppressAutoHyphens w:val="0"/>
              <w:spacing w:after="0" w:line="266" w:lineRule="exact"/>
              <w:ind w:left="467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Характеристики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>задания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>:</w:t>
            </w:r>
          </w:p>
          <w:p w:rsidR="00472BFA" w:rsidRPr="00123B5C" w:rsidRDefault="00472BFA" w:rsidP="00472BFA">
            <w:pPr>
              <w:numPr>
                <w:ilvl w:val="0"/>
                <w:numId w:val="26"/>
              </w:numPr>
              <w:tabs>
                <w:tab w:val="left" w:pos="561"/>
                <w:tab w:val="left" w:pos="562"/>
              </w:tabs>
              <w:suppressAutoHyphens w:val="0"/>
              <w:spacing w:after="0" w:line="292" w:lineRule="exact"/>
              <w:ind w:hanging="361"/>
              <w:rPr>
                <w:rFonts w:ascii="Symbol" w:eastAsia="Times New Roman" w:hAnsi="Symbol"/>
                <w:sz w:val="24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Содержательная</w:t>
            </w:r>
            <w:r w:rsidRPr="00123B5C">
              <w:rPr>
                <w:rFonts w:ascii="Times New Roman" w:eastAsia="Times New Roman" w:hAnsi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область</w:t>
            </w:r>
            <w:r w:rsidRPr="00123B5C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оценки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–</w:t>
            </w:r>
            <w:r w:rsidRPr="00123B5C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Изменение</w:t>
            </w:r>
            <w:r w:rsidRPr="00123B5C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123B5C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зависимости</w:t>
            </w:r>
          </w:p>
          <w:p w:rsidR="00472BFA" w:rsidRPr="00472BFA" w:rsidRDefault="00472BFA" w:rsidP="00472BFA">
            <w:pPr>
              <w:numPr>
                <w:ilvl w:val="0"/>
                <w:numId w:val="26"/>
              </w:numPr>
              <w:tabs>
                <w:tab w:val="left" w:pos="561"/>
                <w:tab w:val="left" w:pos="562"/>
              </w:tabs>
              <w:suppressAutoHyphens w:val="0"/>
              <w:spacing w:after="0" w:line="293" w:lineRule="exact"/>
              <w:ind w:hanging="361"/>
              <w:rPr>
                <w:rFonts w:ascii="Symbol" w:eastAsia="Times New Roman" w:hAnsi="Symbol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Компетентностная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область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оценки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sz w:val="24"/>
              </w:rPr>
              <w:t>-</w:t>
            </w:r>
            <w:r w:rsidRPr="00472BF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Применять</w:t>
            </w:r>
            <w:proofErr w:type="spellEnd"/>
          </w:p>
          <w:p w:rsidR="00472BFA" w:rsidRPr="00472BFA" w:rsidRDefault="00472BFA" w:rsidP="00472BFA">
            <w:pPr>
              <w:numPr>
                <w:ilvl w:val="0"/>
                <w:numId w:val="26"/>
              </w:numPr>
              <w:tabs>
                <w:tab w:val="left" w:pos="561"/>
                <w:tab w:val="left" w:pos="562"/>
              </w:tabs>
              <w:suppressAutoHyphens w:val="0"/>
              <w:spacing w:after="0" w:line="293" w:lineRule="exact"/>
              <w:ind w:hanging="361"/>
              <w:rPr>
                <w:rFonts w:ascii="Symbol" w:eastAsia="Times New Roman" w:hAnsi="Symbol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Контекст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1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sz w:val="24"/>
              </w:rPr>
              <w:t>-</w:t>
            </w:r>
            <w:r w:rsidRPr="00472BFA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Личная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жизнь</w:t>
            </w:r>
            <w:proofErr w:type="spellEnd"/>
          </w:p>
          <w:p w:rsidR="00472BFA" w:rsidRPr="00472BFA" w:rsidRDefault="00472BFA" w:rsidP="00472BFA">
            <w:pPr>
              <w:numPr>
                <w:ilvl w:val="0"/>
                <w:numId w:val="26"/>
              </w:numPr>
              <w:tabs>
                <w:tab w:val="left" w:pos="561"/>
                <w:tab w:val="left" w:pos="562"/>
              </w:tabs>
              <w:suppressAutoHyphens w:val="0"/>
              <w:spacing w:after="0" w:line="293" w:lineRule="exact"/>
              <w:ind w:hanging="361"/>
              <w:rPr>
                <w:rFonts w:ascii="Symbol" w:eastAsia="Times New Roman" w:hAnsi="Symbol"/>
                <w:sz w:val="24"/>
              </w:rPr>
            </w:pP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Формат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b/>
                <w:sz w:val="24"/>
              </w:rPr>
              <w:t>ответа</w:t>
            </w:r>
            <w:proofErr w:type="spellEnd"/>
            <w:r w:rsidRPr="00472BFA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r w:rsidRPr="00472BFA">
              <w:rPr>
                <w:rFonts w:ascii="Times New Roman" w:eastAsia="Times New Roman" w:hAnsi="Times New Roman"/>
                <w:sz w:val="24"/>
              </w:rPr>
              <w:t>–</w:t>
            </w:r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краткий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4"/>
                <w:sz w:val="24"/>
              </w:rPr>
              <w:t>ответ</w:t>
            </w:r>
            <w:proofErr w:type="spellEnd"/>
          </w:p>
          <w:p w:rsidR="00472BFA" w:rsidRPr="00123B5C" w:rsidRDefault="00472BFA" w:rsidP="00472BFA">
            <w:pPr>
              <w:numPr>
                <w:ilvl w:val="0"/>
                <w:numId w:val="26"/>
              </w:numPr>
              <w:tabs>
                <w:tab w:val="left" w:pos="562"/>
              </w:tabs>
              <w:suppressAutoHyphens w:val="0"/>
              <w:spacing w:before="3" w:after="0" w:line="237" w:lineRule="auto"/>
              <w:ind w:right="99"/>
              <w:jc w:val="both"/>
              <w:rPr>
                <w:rFonts w:ascii="Symbol" w:eastAsia="Times New Roman" w:hAnsi="Symbol"/>
                <w:sz w:val="24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Описание задания («объект оценки») 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– соотнесение размеров площадей данных фигур, установление зависимости между величинами</w:t>
            </w:r>
          </w:p>
          <w:p w:rsidR="00472BFA" w:rsidRPr="00123B5C" w:rsidRDefault="00472BFA" w:rsidP="00472BFA">
            <w:pPr>
              <w:numPr>
                <w:ilvl w:val="0"/>
                <w:numId w:val="26"/>
              </w:numPr>
              <w:tabs>
                <w:tab w:val="left" w:pos="562"/>
              </w:tabs>
              <w:suppressAutoHyphens w:val="0"/>
              <w:spacing w:before="3" w:after="0" w:line="237" w:lineRule="auto"/>
              <w:ind w:right="101"/>
              <w:jc w:val="both"/>
              <w:rPr>
                <w:rFonts w:ascii="Symbol" w:eastAsia="Times New Roman" w:hAnsi="Symbol"/>
                <w:sz w:val="28"/>
                <w:lang w:val="ru-RU"/>
              </w:rPr>
            </w:pPr>
            <w:r w:rsidRPr="00123B5C">
              <w:rPr>
                <w:rFonts w:ascii="Times New Roman" w:eastAsia="Times New Roman" w:hAnsi="Times New Roman"/>
                <w:b/>
                <w:sz w:val="24"/>
                <w:lang w:val="ru-RU"/>
              </w:rPr>
              <w:t>Дополнительные характеристики</w:t>
            </w: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>. Проверяются действия универсального характера: устанавливать зависимость между данными, представленными в соседних столбцах таблицы, составлять целое из заданных частей, обобщать информацию, заполнять таблицу</w:t>
            </w:r>
          </w:p>
        </w:tc>
      </w:tr>
      <w:tr w:rsidR="00472BFA" w:rsidRPr="00472BFA" w:rsidTr="00472BFA">
        <w:trPr>
          <w:trHeight w:val="60"/>
        </w:trPr>
        <w:tc>
          <w:tcPr>
            <w:tcW w:w="9573" w:type="dxa"/>
          </w:tcPr>
          <w:p w:rsidR="00472BFA" w:rsidRPr="00472BFA" w:rsidRDefault="00472BFA" w:rsidP="00472BFA">
            <w:pPr>
              <w:suppressAutoHyphens w:val="0"/>
              <w:spacing w:before="8" w:after="0"/>
              <w:ind w:left="220"/>
              <w:jc w:val="both"/>
              <w:rPr>
                <w:rFonts w:ascii="Times New Roman" w:eastAsia="Times New Roman" w:hAnsi="Times New Roman"/>
                <w:sz w:val="24"/>
              </w:rPr>
            </w:pPr>
            <w:r w:rsidRPr="00123B5C">
              <w:rPr>
                <w:rFonts w:ascii="Times New Roman" w:eastAsia="Times New Roman" w:hAnsi="Times New Roman"/>
                <w:sz w:val="24"/>
                <w:lang w:val="ru-RU"/>
              </w:rPr>
              <w:t xml:space="preserve">                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Верно</w:t>
            </w:r>
            <w:proofErr w:type="spellEnd"/>
            <w:r w:rsidRPr="00472BFA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заполнены</w:t>
            </w:r>
            <w:proofErr w:type="spellEnd"/>
            <w:r w:rsidRPr="00472BFA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все</w:t>
            </w:r>
            <w:proofErr w:type="spellEnd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z w:val="24"/>
              </w:rPr>
              <w:t>ячейки</w:t>
            </w:r>
            <w:proofErr w:type="spellEnd"/>
            <w:r w:rsidRPr="00472BFA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72BFA">
              <w:rPr>
                <w:rFonts w:ascii="Times New Roman" w:eastAsia="Times New Roman" w:hAnsi="Times New Roman"/>
                <w:spacing w:val="-2"/>
                <w:sz w:val="24"/>
              </w:rPr>
              <w:t>таблицы</w:t>
            </w:r>
            <w:proofErr w:type="spellEnd"/>
          </w:p>
          <w:tbl>
            <w:tblPr>
              <w:tblStyle w:val="3"/>
              <w:tblW w:w="8989" w:type="dxa"/>
              <w:tblInd w:w="125" w:type="dxa"/>
              <w:tblLayout w:type="fixed"/>
              <w:tblLook w:val="04A0" w:firstRow="1" w:lastRow="0" w:firstColumn="1" w:lastColumn="0" w:noHBand="0" w:noVBand="1"/>
            </w:tblPr>
            <w:tblGrid>
              <w:gridCol w:w="1027"/>
              <w:gridCol w:w="249"/>
              <w:gridCol w:w="1760"/>
              <w:gridCol w:w="3118"/>
              <w:gridCol w:w="2835"/>
            </w:tblGrid>
            <w:tr w:rsidR="00472BFA" w:rsidRPr="00472BFA" w:rsidTr="00472BFA">
              <w:tc>
                <w:tcPr>
                  <w:tcW w:w="1027" w:type="dxa"/>
                  <w:vMerge w:val="restart"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  <w:r w:rsidRPr="00472BFA">
                    <w:rPr>
                      <w:rFonts w:ascii="Times New Roman" w:eastAsia="Times New Roman" w:hAnsi="Times New Roman"/>
                      <w:b/>
                      <w:sz w:val="24"/>
                    </w:rPr>
                    <w:t>2 балла</w:t>
                  </w:r>
                </w:p>
              </w:tc>
              <w:tc>
                <w:tcPr>
                  <w:tcW w:w="249" w:type="dxa"/>
                  <w:vMerge w:val="restart"/>
                  <w:tcBorders>
                    <w:top w:val="nil"/>
                  </w:tcBorders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1760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Форма плитки.</w:t>
                  </w:r>
                </w:p>
              </w:tc>
              <w:tc>
                <w:tcPr>
                  <w:tcW w:w="3118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Сколько надо плиток этой формы, чтобы сложить из них плитку размером 20 см х 20 см?</w:t>
                  </w:r>
                </w:p>
              </w:tc>
              <w:tc>
                <w:tcPr>
                  <w:tcW w:w="2835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Сколько надо плиток этой формы, чтобы выложить квадратную площадку размером 100 см х 100 см?</w:t>
                  </w:r>
                </w:p>
              </w:tc>
            </w:tr>
            <w:tr w:rsidR="00472BFA" w:rsidRPr="00472BFA" w:rsidTr="00472BFA">
              <w:tc>
                <w:tcPr>
                  <w:tcW w:w="1027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249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1760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C498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>
                            <wp:simplePos x="0" y="0"/>
                            <wp:positionH relativeFrom="column">
                              <wp:posOffset>302260</wp:posOffset>
                            </wp:positionH>
                            <wp:positionV relativeFrom="paragraph">
                              <wp:posOffset>-20955</wp:posOffset>
                            </wp:positionV>
                            <wp:extent cx="485140" cy="198755"/>
                            <wp:effectExtent l="0" t="0" r="10160" b="10795"/>
                            <wp:wrapNone/>
                            <wp:docPr id="9" name="Прямоугольник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485140" cy="19875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>
                                        <a:lumMod val="75000"/>
                                      </a:sysClr>
                                    </a:solidFill>
                                    <a:ln w="25400" cap="flat" cmpd="sng" algn="ctr">
                                      <a:solidFill>
                                        <a:sysClr val="window" lastClr="FFFFFF">
                                          <a:lumMod val="7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7" o:spid="_x0000_s1026" style="position:absolute;margin-left:23.8pt;margin-top:-1.65pt;width:38.2pt;height:1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" fillcolor="#bfbfbf" strokecolor="#bfbfbf" strokeweight="2pt">
                            <v:path arrowok="t"/>
                          </v:rect>
                        </w:pict>
                      </mc:Fallback>
                    </mc:AlternateContent>
                  </w:r>
                  <w:r w:rsidR="00472BFA" w:rsidRPr="00472BFA">
                    <w:rPr>
                      <w:rFonts w:ascii="Times New Roman" w:hAnsi="Times New Roman"/>
                      <w:sz w:val="20"/>
                      <w:szCs w:val="20"/>
                    </w:rPr>
                    <w:t>10 см</w:t>
                  </w: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    20 см</w:t>
                  </w:r>
                </w:p>
              </w:tc>
              <w:tc>
                <w:tcPr>
                  <w:tcW w:w="3118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2 шт.</w:t>
                  </w:r>
                </w:p>
              </w:tc>
              <w:tc>
                <w:tcPr>
                  <w:tcW w:w="2835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50 шт.</w:t>
                  </w: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72BFA" w:rsidRPr="00472BFA" w:rsidTr="00472BFA">
              <w:tc>
                <w:tcPr>
                  <w:tcW w:w="1027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249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1760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C498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327025</wp:posOffset>
                            </wp:positionH>
                            <wp:positionV relativeFrom="paragraph">
                              <wp:posOffset>-12700</wp:posOffset>
                            </wp:positionV>
                            <wp:extent cx="214630" cy="207010"/>
                            <wp:effectExtent l="0" t="0" r="13970" b="21590"/>
                            <wp:wrapNone/>
                            <wp:docPr id="3" name="Прямоугольник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214630" cy="2070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>
                                        <a:lumMod val="75000"/>
                                      </a:sysClr>
                                    </a:solidFill>
                                    <a:ln w="25400" cap="flat" cmpd="sng" algn="ctr">
                                      <a:solidFill>
                                        <a:sysClr val="window" lastClr="FFFFFF">
                                          <a:lumMod val="75000"/>
                                        </a:sys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8" o:spid="_x0000_s1026" style="position:absolute;margin-left:25.75pt;margin-top:-1pt;width:16.9pt;height:1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" fillcolor="#bfbfbf" strokecolor="#bfbfbf" strokeweight="2pt">
                            <v:path arrowok="t"/>
                          </v:rect>
                        </w:pict>
                      </mc:Fallback>
                    </mc:AlternateContent>
                  </w:r>
                  <w:r w:rsidR="00472BFA" w:rsidRPr="00472BFA">
                    <w:rPr>
                      <w:rFonts w:ascii="Times New Roman" w:hAnsi="Times New Roman"/>
                      <w:sz w:val="20"/>
                      <w:szCs w:val="20"/>
                    </w:rPr>
                    <w:t>10 см</w:t>
                  </w: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      10 см</w:t>
                  </w:r>
                </w:p>
              </w:tc>
              <w:tc>
                <w:tcPr>
                  <w:tcW w:w="3118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4  шт.</w:t>
                  </w:r>
                </w:p>
              </w:tc>
              <w:tc>
                <w:tcPr>
                  <w:tcW w:w="2835" w:type="dxa"/>
                </w:tcPr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hAnsi="Times New Roman"/>
                      <w:sz w:val="20"/>
                      <w:szCs w:val="20"/>
                    </w:rPr>
                    <w:t>100 шт.</w:t>
                  </w: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72BFA" w:rsidRPr="00472BFA" w:rsidTr="00472BFA">
              <w:tc>
                <w:tcPr>
                  <w:tcW w:w="1027" w:type="dxa"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  <w:r w:rsidRPr="00472BFA">
                    <w:rPr>
                      <w:rFonts w:ascii="Times New Roman" w:eastAsia="Times New Roman" w:hAnsi="Times New Roman"/>
                      <w:b/>
                      <w:sz w:val="24"/>
                    </w:rPr>
                    <w:t>1 балл</w:t>
                  </w:r>
                </w:p>
              </w:tc>
              <w:tc>
                <w:tcPr>
                  <w:tcW w:w="249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7713" w:type="dxa"/>
                  <w:gridSpan w:val="3"/>
                </w:tcPr>
                <w:p w:rsidR="00472BFA" w:rsidRPr="00472BFA" w:rsidRDefault="00472BFA" w:rsidP="00472BFA">
                  <w:pPr>
                    <w:widowControl w:val="0"/>
                    <w:tabs>
                      <w:tab w:val="left" w:pos="1470"/>
                    </w:tabs>
                    <w:suppressAutoHyphens w:val="0"/>
                    <w:autoSpaceDE w:val="0"/>
                    <w:autoSpaceDN w:val="0"/>
                    <w:spacing w:before="153" w:after="0" w:line="252" w:lineRule="auto"/>
                    <w:ind w:right="219"/>
                    <w:rPr>
                      <w:rFonts w:ascii="Times New Roman" w:eastAsia="Times New Roman" w:hAnsi="Times New Roman"/>
                      <w:sz w:val="24"/>
                    </w:rPr>
                  </w:pPr>
                  <w:proofErr w:type="gramStart"/>
                  <w:r w:rsidRPr="00472BFA">
                    <w:rPr>
                      <w:rFonts w:ascii="Times New Roman" w:eastAsia="Times New Roman" w:hAnsi="Times New Roman"/>
                      <w:sz w:val="24"/>
                    </w:rPr>
                    <w:t>Верно</w:t>
                  </w:r>
                  <w:proofErr w:type="gramEnd"/>
                  <w:r w:rsidRPr="00472BFA">
                    <w:rPr>
                      <w:rFonts w:ascii="Times New Roman" w:eastAsia="Times New Roman" w:hAnsi="Times New Roman"/>
                      <w:sz w:val="24"/>
                    </w:rPr>
                    <w:t xml:space="preserve"> заполнена хотя бы одна строка или один столбец таблицы, а другие строки/столбцы не заполнены или заполнены неверно.</w:t>
                  </w:r>
                </w:p>
              </w:tc>
            </w:tr>
            <w:tr w:rsidR="00472BFA" w:rsidRPr="00472BFA" w:rsidTr="00472BFA">
              <w:tc>
                <w:tcPr>
                  <w:tcW w:w="1027" w:type="dxa"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  <w:r w:rsidRPr="00472BFA">
                    <w:rPr>
                      <w:rFonts w:ascii="Times New Roman" w:eastAsia="Times New Roman" w:hAnsi="Times New Roman"/>
                      <w:b/>
                      <w:sz w:val="24"/>
                    </w:rPr>
                    <w:t>0 баллов</w:t>
                  </w:r>
                </w:p>
              </w:tc>
              <w:tc>
                <w:tcPr>
                  <w:tcW w:w="249" w:type="dxa"/>
                  <w:vMerge/>
                </w:tcPr>
                <w:p w:rsidR="00472BFA" w:rsidRPr="00472BFA" w:rsidRDefault="00472BFA" w:rsidP="00472BFA">
                  <w:pPr>
                    <w:widowControl w:val="0"/>
                    <w:suppressAutoHyphens w:val="0"/>
                    <w:autoSpaceDE w:val="0"/>
                    <w:autoSpaceDN w:val="0"/>
                    <w:spacing w:after="0" w:line="266" w:lineRule="exact"/>
                    <w:rPr>
                      <w:rFonts w:ascii="Times New Roman" w:eastAsia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7713" w:type="dxa"/>
                  <w:gridSpan w:val="3"/>
                </w:tcPr>
                <w:p w:rsidR="00472BFA" w:rsidRPr="00472BFA" w:rsidRDefault="00472BFA" w:rsidP="00472BFA">
                  <w:pPr>
                    <w:widowControl w:val="0"/>
                    <w:tabs>
                      <w:tab w:val="left" w:pos="1470"/>
                    </w:tabs>
                    <w:suppressAutoHyphens w:val="0"/>
                    <w:autoSpaceDE w:val="0"/>
                    <w:autoSpaceDN w:val="0"/>
                    <w:spacing w:before="18" w:after="0"/>
                    <w:rPr>
                      <w:rFonts w:ascii="Times New Roman" w:eastAsia="Times New Roman" w:hAnsi="Times New Roman"/>
                      <w:sz w:val="24"/>
                    </w:rPr>
                  </w:pPr>
                  <w:r w:rsidRPr="00472BFA">
                    <w:rPr>
                      <w:rFonts w:ascii="Times New Roman" w:eastAsia="Times New Roman" w:hAnsi="Times New Roman"/>
                      <w:sz w:val="24"/>
                    </w:rPr>
                    <w:t>Другие</w:t>
                  </w:r>
                  <w:r w:rsidRPr="00472BFA">
                    <w:rPr>
                      <w:rFonts w:ascii="Times New Roman" w:eastAsia="Times New Roman" w:hAnsi="Times New Roman"/>
                      <w:spacing w:val="-7"/>
                      <w:sz w:val="24"/>
                    </w:rPr>
                    <w:t xml:space="preserve"> </w:t>
                  </w:r>
                  <w:r w:rsidRPr="00472BFA">
                    <w:rPr>
                      <w:rFonts w:ascii="Times New Roman" w:eastAsia="Times New Roman" w:hAnsi="Times New Roman"/>
                      <w:spacing w:val="-2"/>
                      <w:sz w:val="24"/>
                    </w:rPr>
                    <w:t>ответы.</w:t>
                  </w:r>
                </w:p>
                <w:p w:rsidR="00472BFA" w:rsidRPr="00472BFA" w:rsidRDefault="00472BFA" w:rsidP="00472BFA">
                  <w:pPr>
                    <w:suppressAutoHyphens w:val="0"/>
                    <w:spacing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2BFA">
                    <w:rPr>
                      <w:rFonts w:ascii="Times New Roman" w:eastAsia="Times New Roman" w:hAnsi="Times New Roman"/>
                      <w:sz w:val="24"/>
                    </w:rPr>
                    <w:t>Ответ</w:t>
                  </w:r>
                  <w:r w:rsidRPr="00472BFA">
                    <w:rPr>
                      <w:rFonts w:ascii="Times New Roman" w:eastAsia="Times New Roman" w:hAnsi="Times New Roman"/>
                      <w:spacing w:val="-5"/>
                      <w:sz w:val="24"/>
                    </w:rPr>
                    <w:t xml:space="preserve"> </w:t>
                  </w:r>
                  <w:r w:rsidRPr="00472BFA">
                    <w:rPr>
                      <w:rFonts w:ascii="Times New Roman" w:eastAsia="Times New Roman" w:hAnsi="Times New Roman"/>
                      <w:spacing w:val="-2"/>
                      <w:sz w:val="24"/>
                    </w:rPr>
                    <w:t>отсутствует.</w:t>
                  </w:r>
                </w:p>
              </w:tc>
            </w:tr>
          </w:tbl>
          <w:p w:rsidR="00472BFA" w:rsidRPr="00472BFA" w:rsidRDefault="00472BFA" w:rsidP="00472BFA">
            <w:pPr>
              <w:suppressAutoHyphens w:val="0"/>
              <w:spacing w:after="0" w:line="266" w:lineRule="exact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472BFA" w:rsidRPr="00472BFA" w:rsidRDefault="00472BFA" w:rsidP="00472BFA">
      <w:pPr>
        <w:suppressAutoHyphens w:val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472BFA" w:rsidRPr="00472BFA">
      <w:pgSz w:w="11906" w:h="16838"/>
      <w:pgMar w:top="1134" w:right="850" w:bottom="1134" w:left="1701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8E2" w:rsidRDefault="007B38E2">
      <w:pPr>
        <w:spacing w:after="0" w:line="240" w:lineRule="auto"/>
      </w:pPr>
      <w:r>
        <w:separator/>
      </w:r>
    </w:p>
  </w:endnote>
  <w:endnote w:type="continuationSeparator" w:id="0">
    <w:p w:rsidR="007B38E2" w:rsidRDefault="007B3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8E2" w:rsidRDefault="007B38E2">
      <w:r>
        <w:separator/>
      </w:r>
    </w:p>
  </w:footnote>
  <w:footnote w:type="continuationSeparator" w:id="0">
    <w:p w:rsidR="007B38E2" w:rsidRDefault="007B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ED7"/>
    <w:multiLevelType w:val="multilevel"/>
    <w:tmpl w:val="9A0422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6B61459"/>
    <w:multiLevelType w:val="multilevel"/>
    <w:tmpl w:val="90FEE976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23F3B"/>
    <w:multiLevelType w:val="multilevel"/>
    <w:tmpl w:val="0DA24730"/>
    <w:lvl w:ilvl="0">
      <w:start w:val="1"/>
      <w:numFmt w:val="decimal"/>
      <w:lvlText w:val="%1)"/>
      <w:lvlJc w:val="left"/>
      <w:pPr>
        <w:tabs>
          <w:tab w:val="num" w:pos="281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DF57927"/>
    <w:multiLevelType w:val="multilevel"/>
    <w:tmpl w:val="42449AFA"/>
    <w:lvl w:ilvl="0">
      <w:start w:val="1"/>
      <w:numFmt w:val="decimal"/>
      <w:lvlText w:val="%1)"/>
      <w:lvlJc w:val="left"/>
      <w:pPr>
        <w:tabs>
          <w:tab w:val="num" w:pos="781"/>
        </w:tabs>
        <w:ind w:left="781" w:hanging="360"/>
      </w:pPr>
    </w:lvl>
    <w:lvl w:ilvl="1">
      <w:start w:val="1"/>
      <w:numFmt w:val="bullet"/>
      <w:lvlText w:val="◦"/>
      <w:lvlJc w:val="left"/>
      <w:pPr>
        <w:tabs>
          <w:tab w:val="num" w:pos="1141"/>
        </w:tabs>
        <w:ind w:left="114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1"/>
        </w:tabs>
        <w:ind w:left="150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1"/>
        </w:tabs>
        <w:ind w:left="186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21"/>
        </w:tabs>
        <w:ind w:left="222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1"/>
        </w:tabs>
        <w:ind w:left="258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01"/>
        </w:tabs>
        <w:ind w:left="330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1"/>
        </w:tabs>
        <w:ind w:left="3661" w:hanging="360"/>
      </w:pPr>
      <w:rPr>
        <w:rFonts w:ascii="OpenSymbol" w:hAnsi="OpenSymbol" w:cs="OpenSymbol" w:hint="default"/>
      </w:rPr>
    </w:lvl>
  </w:abstractNum>
  <w:abstractNum w:abstractNumId="4">
    <w:nsid w:val="28F90D9C"/>
    <w:multiLevelType w:val="multilevel"/>
    <w:tmpl w:val="B50E4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2CC42381"/>
    <w:multiLevelType w:val="multilevel"/>
    <w:tmpl w:val="68C0201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571"/>
        </w:tabs>
        <w:ind w:left="157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931"/>
        </w:tabs>
        <w:ind w:left="193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651"/>
        </w:tabs>
        <w:ind w:left="265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11"/>
        </w:tabs>
        <w:ind w:left="301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731"/>
        </w:tabs>
        <w:ind w:left="373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91"/>
        </w:tabs>
        <w:ind w:left="4091" w:hanging="360"/>
      </w:pPr>
      <w:rPr>
        <w:rFonts w:ascii="OpenSymbol" w:hAnsi="OpenSymbol" w:cs="OpenSymbol" w:hint="default"/>
      </w:rPr>
    </w:lvl>
  </w:abstractNum>
  <w:abstractNum w:abstractNumId="6">
    <w:nsid w:val="319B32F1"/>
    <w:multiLevelType w:val="multilevel"/>
    <w:tmpl w:val="1A5C9F52"/>
    <w:lvl w:ilvl="0">
      <w:start w:val="1"/>
      <w:numFmt w:val="decimal"/>
      <w:lvlText w:val="%1)"/>
      <w:lvlJc w:val="left"/>
      <w:pPr>
        <w:tabs>
          <w:tab w:val="num" w:pos="281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81640"/>
    <w:multiLevelType w:val="hybridMultilevel"/>
    <w:tmpl w:val="863E79DA"/>
    <w:lvl w:ilvl="0" w:tplc="28C6A560">
      <w:numFmt w:val="bullet"/>
      <w:lvlText w:val=""/>
      <w:lvlJc w:val="left"/>
      <w:pPr>
        <w:ind w:left="561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BF50ECA8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A8FEA604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3" w:tplc="689A3546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4" w:tplc="0A5A5D2A">
      <w:numFmt w:val="bullet"/>
      <w:lvlText w:val="•"/>
      <w:lvlJc w:val="left"/>
      <w:pPr>
        <w:ind w:left="4161" w:hanging="360"/>
      </w:pPr>
      <w:rPr>
        <w:rFonts w:hint="default"/>
        <w:lang w:val="ru-RU" w:eastAsia="en-US" w:bidi="ar-SA"/>
      </w:rPr>
    </w:lvl>
    <w:lvl w:ilvl="5" w:tplc="8B28F5EC">
      <w:numFmt w:val="bullet"/>
      <w:lvlText w:val="•"/>
      <w:lvlJc w:val="left"/>
      <w:pPr>
        <w:ind w:left="5061" w:hanging="360"/>
      </w:pPr>
      <w:rPr>
        <w:rFonts w:hint="default"/>
        <w:lang w:val="ru-RU" w:eastAsia="en-US" w:bidi="ar-SA"/>
      </w:rPr>
    </w:lvl>
    <w:lvl w:ilvl="6" w:tplc="0EECE6E8">
      <w:numFmt w:val="bullet"/>
      <w:lvlText w:val="•"/>
      <w:lvlJc w:val="left"/>
      <w:pPr>
        <w:ind w:left="5961" w:hanging="360"/>
      </w:pPr>
      <w:rPr>
        <w:rFonts w:hint="default"/>
        <w:lang w:val="ru-RU" w:eastAsia="en-US" w:bidi="ar-SA"/>
      </w:rPr>
    </w:lvl>
    <w:lvl w:ilvl="7" w:tplc="0D8031C6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8" w:tplc="C608A982">
      <w:numFmt w:val="bullet"/>
      <w:lvlText w:val="•"/>
      <w:lvlJc w:val="left"/>
      <w:pPr>
        <w:ind w:left="7762" w:hanging="360"/>
      </w:pPr>
      <w:rPr>
        <w:rFonts w:hint="default"/>
        <w:lang w:val="ru-RU" w:eastAsia="en-US" w:bidi="ar-SA"/>
      </w:rPr>
    </w:lvl>
  </w:abstractNum>
  <w:abstractNum w:abstractNumId="8">
    <w:nsid w:val="350116C6"/>
    <w:multiLevelType w:val="multilevel"/>
    <w:tmpl w:val="B32C4BD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A3847EB"/>
    <w:multiLevelType w:val="hybridMultilevel"/>
    <w:tmpl w:val="74542A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6AF5C7E"/>
    <w:multiLevelType w:val="hybridMultilevel"/>
    <w:tmpl w:val="37F0636C"/>
    <w:lvl w:ilvl="0" w:tplc="7EEECEEA">
      <w:numFmt w:val="bullet"/>
      <w:lvlText w:val=""/>
      <w:lvlJc w:val="left"/>
      <w:pPr>
        <w:ind w:left="561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866C5E5C">
      <w:numFmt w:val="bullet"/>
      <w:lvlText w:val="•"/>
      <w:lvlJc w:val="left"/>
      <w:pPr>
        <w:ind w:left="1460" w:hanging="360"/>
      </w:pPr>
      <w:rPr>
        <w:rFonts w:hint="default"/>
        <w:lang w:val="ru-RU" w:eastAsia="en-US" w:bidi="ar-SA"/>
      </w:rPr>
    </w:lvl>
    <w:lvl w:ilvl="2" w:tplc="561AA918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3" w:tplc="A3C8B33A">
      <w:numFmt w:val="bullet"/>
      <w:lvlText w:val="•"/>
      <w:lvlJc w:val="left"/>
      <w:pPr>
        <w:ind w:left="3260" w:hanging="360"/>
      </w:pPr>
      <w:rPr>
        <w:rFonts w:hint="default"/>
        <w:lang w:val="ru-RU" w:eastAsia="en-US" w:bidi="ar-SA"/>
      </w:rPr>
    </w:lvl>
    <w:lvl w:ilvl="4" w:tplc="4E8A983E">
      <w:numFmt w:val="bullet"/>
      <w:lvlText w:val="•"/>
      <w:lvlJc w:val="left"/>
      <w:pPr>
        <w:ind w:left="4160" w:hanging="360"/>
      </w:pPr>
      <w:rPr>
        <w:rFonts w:hint="default"/>
        <w:lang w:val="ru-RU" w:eastAsia="en-US" w:bidi="ar-SA"/>
      </w:rPr>
    </w:lvl>
    <w:lvl w:ilvl="5" w:tplc="EFECB108">
      <w:numFmt w:val="bullet"/>
      <w:lvlText w:val="•"/>
      <w:lvlJc w:val="left"/>
      <w:pPr>
        <w:ind w:left="5061" w:hanging="360"/>
      </w:pPr>
      <w:rPr>
        <w:rFonts w:hint="default"/>
        <w:lang w:val="ru-RU" w:eastAsia="en-US" w:bidi="ar-SA"/>
      </w:rPr>
    </w:lvl>
    <w:lvl w:ilvl="6" w:tplc="271489F2">
      <w:numFmt w:val="bullet"/>
      <w:lvlText w:val="•"/>
      <w:lvlJc w:val="left"/>
      <w:pPr>
        <w:ind w:left="5961" w:hanging="360"/>
      </w:pPr>
      <w:rPr>
        <w:rFonts w:hint="default"/>
        <w:lang w:val="ru-RU" w:eastAsia="en-US" w:bidi="ar-SA"/>
      </w:rPr>
    </w:lvl>
    <w:lvl w:ilvl="7" w:tplc="933035E4">
      <w:numFmt w:val="bullet"/>
      <w:lvlText w:val="•"/>
      <w:lvlJc w:val="left"/>
      <w:pPr>
        <w:ind w:left="6861" w:hanging="360"/>
      </w:pPr>
      <w:rPr>
        <w:rFonts w:hint="default"/>
        <w:lang w:val="ru-RU" w:eastAsia="en-US" w:bidi="ar-SA"/>
      </w:rPr>
    </w:lvl>
    <w:lvl w:ilvl="8" w:tplc="E8127AE4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11">
    <w:nsid w:val="496B41E3"/>
    <w:multiLevelType w:val="multilevel"/>
    <w:tmpl w:val="D8A4980E"/>
    <w:lvl w:ilvl="0">
      <w:start w:val="1"/>
      <w:numFmt w:val="decimal"/>
      <w:lvlText w:val="%1)"/>
      <w:lvlJc w:val="left"/>
      <w:pPr>
        <w:tabs>
          <w:tab w:val="num" w:pos="831"/>
        </w:tabs>
        <w:ind w:left="831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191"/>
        </w:tabs>
        <w:ind w:left="1191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51"/>
        </w:tabs>
        <w:ind w:left="1551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11"/>
        </w:tabs>
        <w:ind w:left="1911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71"/>
        </w:tabs>
        <w:ind w:left="2271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31"/>
        </w:tabs>
        <w:ind w:left="2631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51"/>
        </w:tabs>
        <w:ind w:left="3351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11"/>
        </w:tabs>
        <w:ind w:left="3711" w:hanging="360"/>
      </w:pPr>
      <w:rPr>
        <w:rFonts w:ascii="OpenSymbol" w:hAnsi="OpenSymbol" w:cs="OpenSymbol" w:hint="default"/>
      </w:rPr>
    </w:lvl>
  </w:abstractNum>
  <w:abstractNum w:abstractNumId="12">
    <w:nsid w:val="4B7170BF"/>
    <w:multiLevelType w:val="multilevel"/>
    <w:tmpl w:val="29F4E13E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E6AE5"/>
    <w:multiLevelType w:val="multilevel"/>
    <w:tmpl w:val="217A989C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216F2"/>
    <w:multiLevelType w:val="multilevel"/>
    <w:tmpl w:val="FADC89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5F256509"/>
    <w:multiLevelType w:val="multilevel"/>
    <w:tmpl w:val="9482B6E2"/>
    <w:lvl w:ilvl="0">
      <w:start w:val="1"/>
      <w:numFmt w:val="decimal"/>
      <w:lvlText w:val="%1)"/>
      <w:lvlJc w:val="left"/>
      <w:pPr>
        <w:tabs>
          <w:tab w:val="num" w:pos="281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12229"/>
    <w:multiLevelType w:val="multilevel"/>
    <w:tmpl w:val="50982BF2"/>
    <w:lvl w:ilvl="0">
      <w:start w:val="1"/>
      <w:numFmt w:val="decimal"/>
      <w:lvlText w:val="%1)"/>
      <w:lvlJc w:val="left"/>
      <w:pPr>
        <w:tabs>
          <w:tab w:val="num" w:pos="837"/>
        </w:tabs>
        <w:ind w:left="837" w:hanging="360"/>
      </w:pPr>
    </w:lvl>
    <w:lvl w:ilvl="1">
      <w:start w:val="1"/>
      <w:numFmt w:val="bullet"/>
      <w:lvlText w:val="◦"/>
      <w:lvlJc w:val="left"/>
      <w:pPr>
        <w:tabs>
          <w:tab w:val="num" w:pos="1197"/>
        </w:tabs>
        <w:ind w:left="119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57"/>
        </w:tabs>
        <w:ind w:left="155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17"/>
        </w:tabs>
        <w:ind w:left="191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277"/>
        </w:tabs>
        <w:ind w:left="227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37"/>
        </w:tabs>
        <w:ind w:left="263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97"/>
        </w:tabs>
        <w:ind w:left="299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357"/>
        </w:tabs>
        <w:ind w:left="335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17"/>
        </w:tabs>
        <w:ind w:left="3717" w:hanging="360"/>
      </w:pPr>
      <w:rPr>
        <w:rFonts w:ascii="OpenSymbol" w:hAnsi="OpenSymbol" w:cs="OpenSymbol" w:hint="default"/>
      </w:rPr>
    </w:lvl>
  </w:abstractNum>
  <w:abstractNum w:abstractNumId="17">
    <w:nsid w:val="68374205"/>
    <w:multiLevelType w:val="multilevel"/>
    <w:tmpl w:val="FB8C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>
    <w:nsid w:val="6972793C"/>
    <w:multiLevelType w:val="multilevel"/>
    <w:tmpl w:val="9330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>
    <w:nsid w:val="6C682367"/>
    <w:multiLevelType w:val="multilevel"/>
    <w:tmpl w:val="B94AF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>
    <w:nsid w:val="6E2A17C2"/>
    <w:multiLevelType w:val="multilevel"/>
    <w:tmpl w:val="53D6A3A0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76CF1"/>
    <w:multiLevelType w:val="multilevel"/>
    <w:tmpl w:val="4D60AD36"/>
    <w:lvl w:ilvl="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CC2FBC"/>
    <w:multiLevelType w:val="multilevel"/>
    <w:tmpl w:val="0284FAAA"/>
    <w:lvl w:ilvl="0">
      <w:start w:val="1"/>
      <w:numFmt w:val="decimal"/>
      <w:lvlText w:val="%1."/>
      <w:lvlJc w:val="left"/>
      <w:pPr>
        <w:ind w:left="709" w:firstLine="14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2062BD"/>
    <w:multiLevelType w:val="hybridMultilevel"/>
    <w:tmpl w:val="EFA4F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812C1F"/>
    <w:multiLevelType w:val="multilevel"/>
    <w:tmpl w:val="A7B457F4"/>
    <w:lvl w:ilvl="0">
      <w:start w:val="1"/>
      <w:numFmt w:val="decimal"/>
      <w:lvlText w:val="%1)"/>
      <w:lvlJc w:val="left"/>
      <w:pPr>
        <w:tabs>
          <w:tab w:val="num" w:pos="281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04483D"/>
    <w:multiLevelType w:val="multilevel"/>
    <w:tmpl w:val="21869C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1"/>
  </w:num>
  <w:num w:numId="3">
    <w:abstractNumId w:val="19"/>
  </w:num>
  <w:num w:numId="4">
    <w:abstractNumId w:val="25"/>
  </w:num>
  <w:num w:numId="5">
    <w:abstractNumId w:val="0"/>
  </w:num>
  <w:num w:numId="6">
    <w:abstractNumId w:val="5"/>
  </w:num>
  <w:num w:numId="7">
    <w:abstractNumId w:val="14"/>
  </w:num>
  <w:num w:numId="8">
    <w:abstractNumId w:val="17"/>
  </w:num>
  <w:num w:numId="9">
    <w:abstractNumId w:val="3"/>
  </w:num>
  <w:num w:numId="10">
    <w:abstractNumId w:val="18"/>
  </w:num>
  <w:num w:numId="11">
    <w:abstractNumId w:val="16"/>
  </w:num>
  <w:num w:numId="12">
    <w:abstractNumId w:val="4"/>
  </w:num>
  <w:num w:numId="13">
    <w:abstractNumId w:val="22"/>
  </w:num>
  <w:num w:numId="14">
    <w:abstractNumId w:val="24"/>
  </w:num>
  <w:num w:numId="15">
    <w:abstractNumId w:val="12"/>
  </w:num>
  <w:num w:numId="16">
    <w:abstractNumId w:val="13"/>
  </w:num>
  <w:num w:numId="17">
    <w:abstractNumId w:val="1"/>
  </w:num>
  <w:num w:numId="18">
    <w:abstractNumId w:val="20"/>
  </w:num>
  <w:num w:numId="19">
    <w:abstractNumId w:val="21"/>
  </w:num>
  <w:num w:numId="20">
    <w:abstractNumId w:val="6"/>
  </w:num>
  <w:num w:numId="21">
    <w:abstractNumId w:val="15"/>
  </w:num>
  <w:num w:numId="22">
    <w:abstractNumId w:val="8"/>
  </w:num>
  <w:num w:numId="23">
    <w:abstractNumId w:val="23"/>
  </w:num>
  <w:num w:numId="24">
    <w:abstractNumId w:val="9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A63"/>
    <w:rsid w:val="00123B5C"/>
    <w:rsid w:val="00255476"/>
    <w:rsid w:val="00472BFA"/>
    <w:rsid w:val="004C498A"/>
    <w:rsid w:val="007B38E2"/>
    <w:rsid w:val="00A00B3A"/>
    <w:rsid w:val="00A64A63"/>
    <w:rsid w:val="00A9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44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rsid w:val="00271FF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4">
    <w:name w:val="Strong"/>
    <w:uiPriority w:val="22"/>
    <w:qFormat/>
    <w:rsid w:val="00271FF5"/>
    <w:rPr>
      <w:b/>
      <w:bCs/>
    </w:rPr>
  </w:style>
  <w:style w:type="character" w:customStyle="1" w:styleId="a5">
    <w:name w:val="Верхний колонтитул Знак"/>
    <w:basedOn w:val="a0"/>
    <w:uiPriority w:val="99"/>
    <w:semiHidden/>
    <w:rsid w:val="003D228B"/>
  </w:style>
  <w:style w:type="character" w:customStyle="1" w:styleId="a6">
    <w:name w:val="Нижний колонтитул Знак"/>
    <w:basedOn w:val="a0"/>
    <w:uiPriority w:val="99"/>
    <w:rsid w:val="003D228B"/>
  </w:style>
  <w:style w:type="character" w:customStyle="1" w:styleId="a7">
    <w:name w:val="Текст сноски Знак"/>
    <w:basedOn w:val="a0"/>
    <w:uiPriority w:val="99"/>
    <w:rsid w:val="003D228B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3D228B"/>
    <w:rPr>
      <w:vertAlign w:val="superscript"/>
    </w:rPr>
  </w:style>
  <w:style w:type="character" w:customStyle="1" w:styleId="serp-urlitem">
    <w:name w:val="serp-url__item"/>
    <w:basedOn w:val="a0"/>
    <w:rsid w:val="003D228B"/>
  </w:style>
  <w:style w:type="character" w:customStyle="1" w:styleId="-">
    <w:name w:val="Интернет-ссылка"/>
    <w:basedOn w:val="a0"/>
    <w:uiPriority w:val="99"/>
    <w:unhideWhenUsed/>
    <w:rsid w:val="003D228B"/>
    <w:rPr>
      <w:color w:val="0000FF"/>
      <w:u w:val="single"/>
    </w:rPr>
  </w:style>
  <w:style w:type="character" w:customStyle="1" w:styleId="serp-urlmark">
    <w:name w:val="serp-url__mark"/>
    <w:basedOn w:val="a0"/>
    <w:rsid w:val="003D228B"/>
  </w:style>
  <w:style w:type="character" w:customStyle="1" w:styleId="ga1on">
    <w:name w:val="_ga1_on_"/>
    <w:basedOn w:val="a0"/>
    <w:rsid w:val="00AA2940"/>
  </w:style>
  <w:style w:type="character" w:customStyle="1" w:styleId="mw-mmv-title">
    <w:name w:val="mw-mmv-title"/>
    <w:basedOn w:val="a0"/>
    <w:rsid w:val="00AA2940"/>
  </w:style>
  <w:style w:type="character" w:customStyle="1" w:styleId="a9">
    <w:name w:val="Текст выноски Знак"/>
    <w:basedOn w:val="a0"/>
    <w:uiPriority w:val="99"/>
    <w:semiHidden/>
    <w:rsid w:val="00AA294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2724C8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  <w:bCs/>
    </w:rPr>
  </w:style>
  <w:style w:type="character" w:customStyle="1" w:styleId="ListLabel3">
    <w:name w:val="ListLabel 3"/>
    <w:rPr>
      <w:b w:val="0"/>
      <w:bCs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  <w:sz w:val="28"/>
      <w:szCs w:val="28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Times New Roman"/>
      <w:sz w:val="20"/>
    </w:rPr>
  </w:style>
  <w:style w:type="character" w:customStyle="1" w:styleId="ListLabel8">
    <w:name w:val="ListLabel 8"/>
    <w:rPr>
      <w:b w:val="0"/>
      <w:color w:val="00000A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rFonts w:eastAsia="Calibri" w:cs="Times New Roman"/>
      <w:b w:val="0"/>
    </w:rPr>
  </w:style>
  <w:style w:type="character" w:customStyle="1" w:styleId="aa">
    <w:name w:val="Символ сноски"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</w:style>
  <w:style w:type="paragraph" w:customStyle="1" w:styleId="ae">
    <w:name w:val="Заголовок"/>
    <w:basedOn w:val="a"/>
    <w:next w:val="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rsid w:val="00271FF5"/>
    <w:pPr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0">
    <w:name w:val="List"/>
    <w:basedOn w:val="af"/>
    <w:rPr>
      <w:rFonts w:cs="Arial"/>
    </w:rPr>
  </w:style>
  <w:style w:type="paragraph" w:styleId="af1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pPr>
      <w:suppressLineNumbers/>
    </w:pPr>
    <w:rPr>
      <w:rFonts w:cs="Arial"/>
    </w:rPr>
  </w:style>
  <w:style w:type="paragraph" w:styleId="af3">
    <w:name w:val="List Paragraph"/>
    <w:basedOn w:val="a"/>
    <w:uiPriority w:val="34"/>
    <w:qFormat/>
    <w:rsid w:val="004437B9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Обычный1"/>
    <w:rsid w:val="00271FF5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line="240" w:lineRule="auto"/>
    </w:pPr>
    <w:rPr>
      <w:rFonts w:ascii="Arial" w:eastAsia="Tahoma" w:hAnsi="Arial" w:cs="Liberation Sans"/>
      <w:color w:val="FFFFFF"/>
      <w:sz w:val="36"/>
      <w:szCs w:val="24"/>
      <w:lang w:eastAsia="zh-CN" w:bidi="hi-IN"/>
    </w:rPr>
  </w:style>
  <w:style w:type="paragraph" w:styleId="af4">
    <w:name w:val="Normal (Web)"/>
    <w:basedOn w:val="a"/>
    <w:uiPriority w:val="99"/>
    <w:unhideWhenUsed/>
    <w:rsid w:val="00271FF5"/>
    <w:pPr>
      <w:spacing w:after="28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Заголовок 210"/>
    <w:basedOn w:val="a"/>
    <w:uiPriority w:val="99"/>
    <w:rsid w:val="00271FF5"/>
    <w:pPr>
      <w:spacing w:before="150" w:after="75" w:line="240" w:lineRule="auto"/>
      <w:outlineLvl w:val="2"/>
    </w:pPr>
    <w:rPr>
      <w:rFonts w:ascii="Times New Roman" w:eastAsia="Times New Roman" w:hAnsi="Times New Roman"/>
      <w:b/>
      <w:bCs/>
      <w:color w:val="319C63"/>
    </w:rPr>
  </w:style>
  <w:style w:type="paragraph" w:styleId="af5">
    <w:name w:val="header"/>
    <w:basedOn w:val="a"/>
    <w:uiPriority w:val="99"/>
    <w:unhideWhenUsed/>
    <w:rsid w:val="003D228B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3D228B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note text"/>
    <w:basedOn w:val="a"/>
    <w:uiPriority w:val="99"/>
    <w:unhideWhenUsed/>
    <w:rsid w:val="003D228B"/>
    <w:pPr>
      <w:spacing w:after="0" w:line="240" w:lineRule="auto"/>
    </w:pPr>
    <w:rPr>
      <w:rFonts w:eastAsia="Times New Roman"/>
      <w:sz w:val="20"/>
      <w:szCs w:val="20"/>
    </w:rPr>
  </w:style>
  <w:style w:type="paragraph" w:styleId="af8">
    <w:name w:val="Balloon Text"/>
    <w:basedOn w:val="a"/>
    <w:uiPriority w:val="99"/>
    <w:semiHidden/>
    <w:unhideWhenUsed/>
    <w:rsid w:val="00AA29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9">
    <w:name w:val="No Spacing"/>
    <w:uiPriority w:val="1"/>
    <w:qFormat/>
    <w:rsid w:val="00883E0B"/>
    <w:pPr>
      <w:suppressAutoHyphens/>
      <w:spacing w:line="240" w:lineRule="auto"/>
    </w:pPr>
    <w:rPr>
      <w:rFonts w:cs="Calibri"/>
      <w:lang w:eastAsia="en-US"/>
    </w:rPr>
  </w:style>
  <w:style w:type="paragraph" w:customStyle="1" w:styleId="10">
    <w:name w:val="Абзац списка1"/>
    <w:basedOn w:val="a"/>
    <w:rsid w:val="00CA77FB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A77FB"/>
    <w:pPr>
      <w:suppressAutoHyphens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a">
    <w:name w:val="Сноска"/>
    <w:basedOn w:val="a"/>
  </w:style>
  <w:style w:type="paragraph" w:customStyle="1" w:styleId="afb">
    <w:name w:val="Содержимое врезки"/>
    <w:basedOn w:val="a"/>
  </w:style>
  <w:style w:type="table" w:styleId="afc">
    <w:name w:val="Table Grid"/>
    <w:basedOn w:val="a1"/>
    <w:uiPriority w:val="59"/>
    <w:rsid w:val="004437B9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c"/>
    <w:uiPriority w:val="3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c"/>
    <w:uiPriority w:val="5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c"/>
    <w:uiPriority w:val="5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72BFA"/>
    <w:pPr>
      <w:widowControl w:val="0"/>
      <w:autoSpaceDE w:val="0"/>
      <w:autoSpaceDN w:val="0"/>
      <w:spacing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fc"/>
    <w:uiPriority w:val="59"/>
    <w:rsid w:val="00A945E5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944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rsid w:val="00271FF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4">
    <w:name w:val="Strong"/>
    <w:uiPriority w:val="22"/>
    <w:qFormat/>
    <w:rsid w:val="00271FF5"/>
    <w:rPr>
      <w:b/>
      <w:bCs/>
    </w:rPr>
  </w:style>
  <w:style w:type="character" w:customStyle="1" w:styleId="a5">
    <w:name w:val="Верхний колонтитул Знак"/>
    <w:basedOn w:val="a0"/>
    <w:uiPriority w:val="99"/>
    <w:semiHidden/>
    <w:rsid w:val="003D228B"/>
  </w:style>
  <w:style w:type="character" w:customStyle="1" w:styleId="a6">
    <w:name w:val="Нижний колонтитул Знак"/>
    <w:basedOn w:val="a0"/>
    <w:uiPriority w:val="99"/>
    <w:rsid w:val="003D228B"/>
  </w:style>
  <w:style w:type="character" w:customStyle="1" w:styleId="a7">
    <w:name w:val="Текст сноски Знак"/>
    <w:basedOn w:val="a0"/>
    <w:uiPriority w:val="99"/>
    <w:rsid w:val="003D228B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3D228B"/>
    <w:rPr>
      <w:vertAlign w:val="superscript"/>
    </w:rPr>
  </w:style>
  <w:style w:type="character" w:customStyle="1" w:styleId="serp-urlitem">
    <w:name w:val="serp-url__item"/>
    <w:basedOn w:val="a0"/>
    <w:rsid w:val="003D228B"/>
  </w:style>
  <w:style w:type="character" w:customStyle="1" w:styleId="-">
    <w:name w:val="Интернет-ссылка"/>
    <w:basedOn w:val="a0"/>
    <w:uiPriority w:val="99"/>
    <w:unhideWhenUsed/>
    <w:rsid w:val="003D228B"/>
    <w:rPr>
      <w:color w:val="0000FF"/>
      <w:u w:val="single"/>
    </w:rPr>
  </w:style>
  <w:style w:type="character" w:customStyle="1" w:styleId="serp-urlmark">
    <w:name w:val="serp-url__mark"/>
    <w:basedOn w:val="a0"/>
    <w:rsid w:val="003D228B"/>
  </w:style>
  <w:style w:type="character" w:customStyle="1" w:styleId="ga1on">
    <w:name w:val="_ga1_on_"/>
    <w:basedOn w:val="a0"/>
    <w:rsid w:val="00AA2940"/>
  </w:style>
  <w:style w:type="character" w:customStyle="1" w:styleId="mw-mmv-title">
    <w:name w:val="mw-mmv-title"/>
    <w:basedOn w:val="a0"/>
    <w:rsid w:val="00AA2940"/>
  </w:style>
  <w:style w:type="character" w:customStyle="1" w:styleId="a9">
    <w:name w:val="Текст выноски Знак"/>
    <w:basedOn w:val="a0"/>
    <w:uiPriority w:val="99"/>
    <w:semiHidden/>
    <w:rsid w:val="00AA294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2724C8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/>
      <w:bCs/>
    </w:rPr>
  </w:style>
  <w:style w:type="character" w:customStyle="1" w:styleId="ListLabel3">
    <w:name w:val="ListLabel 3"/>
    <w:rPr>
      <w:b w:val="0"/>
      <w:bCs/>
    </w:rPr>
  </w:style>
  <w:style w:type="character" w:customStyle="1" w:styleId="ListLabel4">
    <w:name w:val="ListLabel 4"/>
    <w:rPr>
      <w:rFonts w:cs="OpenSymbol"/>
    </w:rPr>
  </w:style>
  <w:style w:type="character" w:customStyle="1" w:styleId="ListLabel5">
    <w:name w:val="ListLabel 5"/>
    <w:rPr>
      <w:rFonts w:cs="OpenSymbol"/>
      <w:sz w:val="28"/>
      <w:szCs w:val="28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rFonts w:cs="Times New Roman"/>
      <w:sz w:val="20"/>
    </w:rPr>
  </w:style>
  <w:style w:type="character" w:customStyle="1" w:styleId="ListLabel8">
    <w:name w:val="ListLabel 8"/>
    <w:rPr>
      <w:b w:val="0"/>
      <w:color w:val="00000A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rFonts w:eastAsia="Calibri" w:cs="Times New Roman"/>
      <w:b w:val="0"/>
    </w:rPr>
  </w:style>
  <w:style w:type="character" w:customStyle="1" w:styleId="aa">
    <w:name w:val="Символ сноски"/>
  </w:style>
  <w:style w:type="character" w:customStyle="1" w:styleId="ab">
    <w:name w:val="Привязка сноски"/>
    <w:rPr>
      <w:vertAlign w:val="superscript"/>
    </w:rPr>
  </w:style>
  <w:style w:type="character" w:customStyle="1" w:styleId="ac">
    <w:name w:val="Привязка концевой сноски"/>
    <w:rPr>
      <w:vertAlign w:val="superscript"/>
    </w:rPr>
  </w:style>
  <w:style w:type="character" w:customStyle="1" w:styleId="ad">
    <w:name w:val="Символы концевой сноски"/>
  </w:style>
  <w:style w:type="paragraph" w:customStyle="1" w:styleId="ae">
    <w:name w:val="Заголовок"/>
    <w:basedOn w:val="a"/>
    <w:next w:val="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rsid w:val="00271FF5"/>
    <w:pPr>
      <w:spacing w:after="140" w:line="288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0">
    <w:name w:val="List"/>
    <w:basedOn w:val="af"/>
    <w:rPr>
      <w:rFonts w:cs="Arial"/>
    </w:rPr>
  </w:style>
  <w:style w:type="paragraph" w:styleId="af1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2">
    <w:name w:val="index heading"/>
    <w:basedOn w:val="a"/>
    <w:pPr>
      <w:suppressLineNumbers/>
    </w:pPr>
    <w:rPr>
      <w:rFonts w:cs="Arial"/>
    </w:rPr>
  </w:style>
  <w:style w:type="paragraph" w:styleId="af3">
    <w:name w:val="List Paragraph"/>
    <w:basedOn w:val="a"/>
    <w:uiPriority w:val="34"/>
    <w:qFormat/>
    <w:rsid w:val="004437B9"/>
    <w:pPr>
      <w:ind w:left="720"/>
      <w:contextualSpacing/>
    </w:pPr>
    <w:rPr>
      <w:rFonts w:eastAsia="Calibri"/>
      <w:lang w:eastAsia="en-US"/>
    </w:rPr>
  </w:style>
  <w:style w:type="paragraph" w:customStyle="1" w:styleId="1">
    <w:name w:val="Обычный1"/>
    <w:rsid w:val="00271FF5"/>
    <w:pPr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spacing w:line="240" w:lineRule="auto"/>
    </w:pPr>
    <w:rPr>
      <w:rFonts w:ascii="Arial" w:eastAsia="Tahoma" w:hAnsi="Arial" w:cs="Liberation Sans"/>
      <w:color w:val="FFFFFF"/>
      <w:sz w:val="36"/>
      <w:szCs w:val="24"/>
      <w:lang w:eastAsia="zh-CN" w:bidi="hi-IN"/>
    </w:rPr>
  </w:style>
  <w:style w:type="paragraph" w:styleId="af4">
    <w:name w:val="Normal (Web)"/>
    <w:basedOn w:val="a"/>
    <w:uiPriority w:val="99"/>
    <w:unhideWhenUsed/>
    <w:rsid w:val="00271FF5"/>
    <w:pPr>
      <w:spacing w:after="28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Заголовок 210"/>
    <w:basedOn w:val="a"/>
    <w:uiPriority w:val="99"/>
    <w:rsid w:val="00271FF5"/>
    <w:pPr>
      <w:spacing w:before="150" w:after="75" w:line="240" w:lineRule="auto"/>
      <w:outlineLvl w:val="2"/>
    </w:pPr>
    <w:rPr>
      <w:rFonts w:ascii="Times New Roman" w:eastAsia="Times New Roman" w:hAnsi="Times New Roman"/>
      <w:b/>
      <w:bCs/>
      <w:color w:val="319C63"/>
    </w:rPr>
  </w:style>
  <w:style w:type="paragraph" w:styleId="af5">
    <w:name w:val="header"/>
    <w:basedOn w:val="a"/>
    <w:uiPriority w:val="99"/>
    <w:unhideWhenUsed/>
    <w:rsid w:val="003D228B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3D228B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note text"/>
    <w:basedOn w:val="a"/>
    <w:uiPriority w:val="99"/>
    <w:unhideWhenUsed/>
    <w:rsid w:val="003D228B"/>
    <w:pPr>
      <w:spacing w:after="0" w:line="240" w:lineRule="auto"/>
    </w:pPr>
    <w:rPr>
      <w:rFonts w:eastAsia="Times New Roman"/>
      <w:sz w:val="20"/>
      <w:szCs w:val="20"/>
    </w:rPr>
  </w:style>
  <w:style w:type="paragraph" w:styleId="af8">
    <w:name w:val="Balloon Text"/>
    <w:basedOn w:val="a"/>
    <w:uiPriority w:val="99"/>
    <w:semiHidden/>
    <w:unhideWhenUsed/>
    <w:rsid w:val="00AA29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9">
    <w:name w:val="No Spacing"/>
    <w:uiPriority w:val="1"/>
    <w:qFormat/>
    <w:rsid w:val="00883E0B"/>
    <w:pPr>
      <w:suppressAutoHyphens/>
      <w:spacing w:line="240" w:lineRule="auto"/>
    </w:pPr>
    <w:rPr>
      <w:rFonts w:cs="Calibri"/>
      <w:lang w:eastAsia="en-US"/>
    </w:rPr>
  </w:style>
  <w:style w:type="paragraph" w:customStyle="1" w:styleId="10">
    <w:name w:val="Абзац списка1"/>
    <w:basedOn w:val="a"/>
    <w:rsid w:val="00CA77FB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A77FB"/>
    <w:pPr>
      <w:suppressAutoHyphens/>
      <w:spacing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a">
    <w:name w:val="Сноска"/>
    <w:basedOn w:val="a"/>
  </w:style>
  <w:style w:type="paragraph" w:customStyle="1" w:styleId="afb">
    <w:name w:val="Содержимое врезки"/>
    <w:basedOn w:val="a"/>
  </w:style>
  <w:style w:type="table" w:styleId="afc">
    <w:name w:val="Table Grid"/>
    <w:basedOn w:val="a1"/>
    <w:uiPriority w:val="59"/>
    <w:rsid w:val="004437B9"/>
    <w:pPr>
      <w:spacing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c"/>
    <w:uiPriority w:val="3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c"/>
    <w:uiPriority w:val="5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c"/>
    <w:uiPriority w:val="59"/>
    <w:rsid w:val="00472BFA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72BFA"/>
    <w:pPr>
      <w:widowControl w:val="0"/>
      <w:autoSpaceDE w:val="0"/>
      <w:autoSpaceDN w:val="0"/>
      <w:spacing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next w:val="afc"/>
    <w:uiPriority w:val="59"/>
    <w:rsid w:val="00A945E5"/>
    <w:pPr>
      <w:spacing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07CC-2450-45AD-93EA-DF2767B1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С.А.</dc:creator>
  <cp:keywords>школа № 7</cp:keywords>
  <cp:lastModifiedBy>1</cp:lastModifiedBy>
  <cp:revision>4</cp:revision>
  <cp:lastPrinted>2017-02-28T14:49:00Z</cp:lastPrinted>
  <dcterms:created xsi:type="dcterms:W3CDTF">2022-01-04T05:19:00Z</dcterms:created>
  <dcterms:modified xsi:type="dcterms:W3CDTF">2022-08-29T08:45:00Z</dcterms:modified>
  <dc:language>ru-RU</dc:language>
</cp:coreProperties>
</file>